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2" w:rsidRDefault="00DD2002" w:rsidP="00145716">
      <w:pPr>
        <w:spacing w:line="264" w:lineRule="auto"/>
        <w:jc w:val="center"/>
        <w:rPr>
          <w:rFonts w:asciiTheme="minorHAnsi" w:hAnsiTheme="minorHAnsi"/>
          <w:b/>
        </w:rPr>
      </w:pPr>
    </w:p>
    <w:p w:rsidR="00145716" w:rsidRPr="00ED613A" w:rsidRDefault="00B4592B" w:rsidP="00145716">
      <w:pPr>
        <w:spacing w:line="264" w:lineRule="auto"/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</w:rPr>
        <w:t xml:space="preserve">GREEN INFRASTRUCTURE PHASE II </w:t>
      </w:r>
      <w:r w:rsidRPr="00ED613A">
        <w:rPr>
          <w:rFonts w:asciiTheme="minorHAnsi" w:hAnsiTheme="minorHAnsi"/>
          <w:b/>
          <w:caps/>
        </w:rPr>
        <w:t xml:space="preserve">– </w:t>
      </w:r>
      <w:r w:rsidR="00ED613A" w:rsidRPr="00ED613A">
        <w:rPr>
          <w:rFonts w:asciiTheme="minorHAnsi" w:hAnsiTheme="minorHAnsi"/>
          <w:b/>
          <w:caps/>
          <w:lang w:val="en-CA"/>
        </w:rPr>
        <w:t>Energy Efficient Buildings RD&amp;D Program</w:t>
      </w:r>
    </w:p>
    <w:p w:rsidR="00372A59" w:rsidRPr="00145716" w:rsidRDefault="0062074F" w:rsidP="00145716">
      <w:pPr>
        <w:spacing w:line="264" w:lineRule="auto"/>
        <w:jc w:val="center"/>
        <w:rPr>
          <w:rFonts w:asciiTheme="minorHAnsi" w:hAnsiTheme="minorHAnsi"/>
        </w:rPr>
      </w:pPr>
      <w:r w:rsidRPr="0062074F">
        <w:rPr>
          <w:rFonts w:asciiTheme="minorHAnsi" w:hAnsiTheme="minorHAnsi" w:cs="Arial"/>
          <w:b/>
          <w:lang w:val="en-CA"/>
        </w:rPr>
        <w:t>2</w:t>
      </w:r>
      <w:r w:rsidRPr="0062074F">
        <w:rPr>
          <w:rFonts w:asciiTheme="minorHAnsi" w:hAnsiTheme="minorHAnsi" w:cs="Arial"/>
          <w:b/>
          <w:vertAlign w:val="superscript"/>
          <w:lang w:val="en-CA"/>
        </w:rPr>
        <w:t>nd</w:t>
      </w:r>
      <w:r>
        <w:rPr>
          <w:rFonts w:asciiTheme="minorHAnsi" w:hAnsiTheme="minorHAnsi" w:cs="Arial"/>
          <w:b/>
          <w:lang w:val="en-CA"/>
        </w:rPr>
        <w:t xml:space="preserve"> </w:t>
      </w:r>
      <w:r w:rsidRPr="0062074F">
        <w:rPr>
          <w:rFonts w:asciiTheme="minorHAnsi" w:hAnsiTheme="minorHAnsi" w:cs="Arial"/>
          <w:b/>
          <w:lang w:val="en-CA"/>
        </w:rPr>
        <w:t xml:space="preserve">Call for </w:t>
      </w:r>
      <w:r w:rsidR="000566F0" w:rsidRPr="00145716">
        <w:rPr>
          <w:rFonts w:asciiTheme="minorHAnsi" w:hAnsiTheme="minorHAnsi" w:cs="Arial"/>
          <w:b/>
        </w:rPr>
        <w:t>Expression of Interest (E</w:t>
      </w:r>
      <w:r w:rsidR="00372A59" w:rsidRPr="00145716">
        <w:rPr>
          <w:rFonts w:asciiTheme="minorHAnsi" w:hAnsiTheme="minorHAnsi" w:cs="Arial"/>
          <w:b/>
        </w:rPr>
        <w:t>OI)</w:t>
      </w:r>
    </w:p>
    <w:p w:rsidR="00372A59" w:rsidRPr="00AC593F" w:rsidRDefault="00372A59" w:rsidP="00C50099">
      <w:pPr>
        <w:contextualSpacing/>
        <w:rPr>
          <w:rFonts w:asciiTheme="minorHAnsi" w:hAnsiTheme="minorHAnsi" w:cs="Arial"/>
          <w:lang w:val="en-CA"/>
        </w:rPr>
      </w:pPr>
    </w:p>
    <w:p w:rsidR="00372A59" w:rsidRPr="00AC593F" w:rsidRDefault="00372A59" w:rsidP="00C50099">
      <w:pPr>
        <w:contextualSpacing/>
        <w:jc w:val="both"/>
        <w:outlineLvl w:val="0"/>
        <w:rPr>
          <w:rFonts w:asciiTheme="minorHAnsi" w:hAnsiTheme="minorHAnsi" w:cs="Arial"/>
          <w:b/>
        </w:rPr>
      </w:pPr>
      <w:r w:rsidRPr="00AC593F">
        <w:rPr>
          <w:rFonts w:asciiTheme="minorHAnsi" w:hAnsiTheme="minorHAnsi" w:cs="Arial"/>
          <w:b/>
        </w:rPr>
        <w:t>Notes</w:t>
      </w:r>
      <w:r w:rsidR="005310FC">
        <w:rPr>
          <w:rFonts w:asciiTheme="minorHAnsi" w:hAnsiTheme="minorHAnsi" w:cs="Arial"/>
          <w:b/>
        </w:rPr>
        <w:t>:</w:t>
      </w:r>
    </w:p>
    <w:p w:rsidR="00B4592B" w:rsidRPr="002F5F55" w:rsidRDefault="00B4592B" w:rsidP="002B331C">
      <w:pPr>
        <w:numPr>
          <w:ilvl w:val="0"/>
          <w:numId w:val="2"/>
        </w:numPr>
        <w:spacing w:after="180"/>
        <w:jc w:val="both"/>
        <w:rPr>
          <w:rFonts w:asciiTheme="minorHAnsi" w:hAnsiTheme="minorHAnsi" w:cs="Arial"/>
          <w:color w:val="000000" w:themeColor="text1"/>
        </w:rPr>
      </w:pPr>
      <w:r w:rsidRPr="00447F07">
        <w:rPr>
          <w:rFonts w:asciiTheme="minorHAnsi" w:hAnsiTheme="minorHAnsi" w:cs="Arial"/>
        </w:rPr>
        <w:t>N</w:t>
      </w:r>
      <w:r w:rsidR="00F038E6">
        <w:rPr>
          <w:rFonts w:asciiTheme="minorHAnsi" w:hAnsiTheme="minorHAnsi" w:cs="Arial"/>
        </w:rPr>
        <w:t xml:space="preserve">atural </w:t>
      </w:r>
      <w:r w:rsidRPr="00447F07">
        <w:rPr>
          <w:rFonts w:asciiTheme="minorHAnsi" w:hAnsiTheme="minorHAnsi" w:cs="Arial"/>
        </w:rPr>
        <w:t>R</w:t>
      </w:r>
      <w:r w:rsidR="00F038E6">
        <w:rPr>
          <w:rFonts w:asciiTheme="minorHAnsi" w:hAnsiTheme="minorHAnsi" w:cs="Arial"/>
        </w:rPr>
        <w:t xml:space="preserve">esources </w:t>
      </w:r>
      <w:r w:rsidRPr="00447F07">
        <w:rPr>
          <w:rFonts w:asciiTheme="minorHAnsi" w:hAnsiTheme="minorHAnsi" w:cs="Arial"/>
        </w:rPr>
        <w:t>Can</w:t>
      </w:r>
      <w:r w:rsidR="00F038E6">
        <w:rPr>
          <w:rFonts w:asciiTheme="minorHAnsi" w:hAnsiTheme="minorHAnsi" w:cs="Arial"/>
        </w:rPr>
        <w:t>ada (NRCan)</w:t>
      </w:r>
      <w:r w:rsidRPr="00447F07">
        <w:rPr>
          <w:rFonts w:asciiTheme="minorHAnsi" w:hAnsiTheme="minorHAnsi" w:cs="Arial"/>
        </w:rPr>
        <w:t xml:space="preserve"> strongly recommends that applicants familiarize themselves with material in the accompanying </w:t>
      </w:r>
      <w:r w:rsidRPr="002F5F55">
        <w:rPr>
          <w:rFonts w:asciiTheme="minorHAnsi" w:hAnsiTheme="minorHAnsi" w:cs="Arial"/>
          <w:color w:val="000000" w:themeColor="text1"/>
        </w:rPr>
        <w:t xml:space="preserve">document “Green Infrastructure Phase II – </w:t>
      </w:r>
      <w:r w:rsidR="002B331C" w:rsidRPr="002B331C">
        <w:rPr>
          <w:rFonts w:asciiTheme="minorHAnsi" w:hAnsiTheme="minorHAnsi" w:cs="Arial"/>
          <w:color w:val="000000" w:themeColor="text1"/>
        </w:rPr>
        <w:t>Energy Efficient Buildings RD&amp;D Program</w:t>
      </w:r>
      <w:r w:rsidRPr="002F5F55">
        <w:rPr>
          <w:rFonts w:asciiTheme="minorHAnsi" w:hAnsiTheme="minorHAnsi" w:cs="Arial"/>
          <w:color w:val="000000" w:themeColor="text1"/>
        </w:rPr>
        <w:t xml:space="preserve"> </w:t>
      </w:r>
      <w:r w:rsidR="002B331C">
        <w:rPr>
          <w:rFonts w:asciiTheme="minorHAnsi" w:hAnsiTheme="minorHAnsi" w:cs="Arial"/>
          <w:color w:val="000000" w:themeColor="text1"/>
        </w:rPr>
        <w:t>– 2</w:t>
      </w:r>
      <w:r w:rsidR="002B331C" w:rsidRPr="002B331C">
        <w:rPr>
          <w:rFonts w:asciiTheme="minorHAnsi" w:hAnsiTheme="minorHAnsi" w:cs="Arial"/>
          <w:color w:val="000000" w:themeColor="text1"/>
          <w:vertAlign w:val="superscript"/>
        </w:rPr>
        <w:t>nd</w:t>
      </w:r>
      <w:r w:rsidR="002B331C">
        <w:rPr>
          <w:rFonts w:asciiTheme="minorHAnsi" w:hAnsiTheme="minorHAnsi" w:cs="Arial"/>
          <w:color w:val="000000" w:themeColor="text1"/>
        </w:rPr>
        <w:t xml:space="preserve"> Call for </w:t>
      </w:r>
      <w:r w:rsidRPr="002F5F55">
        <w:rPr>
          <w:rFonts w:asciiTheme="minorHAnsi" w:hAnsiTheme="minorHAnsi" w:cs="Arial"/>
          <w:color w:val="000000" w:themeColor="text1"/>
        </w:rPr>
        <w:t xml:space="preserve">Expression of Interest Applicants’ Guide (the </w:t>
      </w:r>
      <w:r w:rsidR="00390296">
        <w:rPr>
          <w:rFonts w:asciiTheme="minorHAnsi" w:hAnsiTheme="minorHAnsi" w:cs="Arial"/>
          <w:color w:val="000000" w:themeColor="text1"/>
        </w:rPr>
        <w:t>“</w:t>
      </w:r>
      <w:r w:rsidRPr="002F5F55">
        <w:rPr>
          <w:rFonts w:asciiTheme="minorHAnsi" w:hAnsiTheme="minorHAnsi" w:cs="Arial"/>
          <w:color w:val="000000" w:themeColor="text1"/>
        </w:rPr>
        <w:t>EOI Applicants’ Guide”) before completing this EOI form.</w:t>
      </w:r>
    </w:p>
    <w:p w:rsidR="00372A59" w:rsidRPr="00AC593F" w:rsidRDefault="000566F0" w:rsidP="009C3DE9">
      <w:pPr>
        <w:widowControl/>
        <w:numPr>
          <w:ilvl w:val="0"/>
          <w:numId w:val="2"/>
        </w:numPr>
        <w:autoSpaceDE/>
        <w:autoSpaceDN/>
        <w:adjustRightInd/>
        <w:spacing w:after="180"/>
        <w:jc w:val="both"/>
        <w:rPr>
          <w:rFonts w:asciiTheme="minorHAnsi" w:hAnsiTheme="minorHAnsi" w:cs="Arial"/>
        </w:rPr>
      </w:pPr>
      <w:r w:rsidRPr="00AC593F">
        <w:rPr>
          <w:rFonts w:asciiTheme="minorHAnsi" w:hAnsiTheme="minorHAnsi" w:cs="Arial"/>
        </w:rPr>
        <w:t>If any part of this E</w:t>
      </w:r>
      <w:r w:rsidR="00372A59" w:rsidRPr="00AC593F">
        <w:rPr>
          <w:rFonts w:asciiTheme="minorHAnsi" w:hAnsiTheme="minorHAnsi" w:cs="Arial"/>
        </w:rPr>
        <w:t xml:space="preserve">OI contains confidential or proprietary information, please write it in </w:t>
      </w:r>
      <w:r w:rsidR="00372A59" w:rsidRPr="00AC593F">
        <w:rPr>
          <w:rFonts w:asciiTheme="minorHAnsi" w:hAnsiTheme="minorHAnsi" w:cs="Arial"/>
          <w:color w:val="FF0000"/>
        </w:rPr>
        <w:t>red</w:t>
      </w:r>
      <w:r w:rsidR="00372A59" w:rsidRPr="00AC593F">
        <w:rPr>
          <w:rFonts w:asciiTheme="minorHAnsi" w:hAnsiTheme="minorHAnsi" w:cs="Arial"/>
        </w:rPr>
        <w:t xml:space="preserve"> font.</w:t>
      </w:r>
      <w:r w:rsidR="00F038E6">
        <w:rPr>
          <w:rFonts w:asciiTheme="minorHAnsi" w:hAnsiTheme="minorHAnsi" w:cs="Arial"/>
        </w:rPr>
        <w:t xml:space="preserve"> </w:t>
      </w:r>
    </w:p>
    <w:p w:rsidR="00CF1DF4" w:rsidRDefault="00F24597" w:rsidP="00B4592B">
      <w:pPr>
        <w:widowControl/>
        <w:numPr>
          <w:ilvl w:val="0"/>
          <w:numId w:val="2"/>
        </w:numPr>
        <w:autoSpaceDE/>
        <w:autoSpaceDN/>
        <w:adjustRightInd/>
        <w:spacing w:after="180"/>
        <w:jc w:val="both"/>
        <w:rPr>
          <w:rFonts w:asciiTheme="minorHAnsi" w:hAnsiTheme="minorHAnsi" w:cs="Arial"/>
          <w:color w:val="000000"/>
        </w:rPr>
      </w:pPr>
      <w:r w:rsidRPr="00AC593F">
        <w:rPr>
          <w:rFonts w:asciiTheme="minorHAnsi" w:hAnsiTheme="minorHAnsi" w:cs="Arial"/>
        </w:rPr>
        <w:t>Word limit maximums must be respected.</w:t>
      </w:r>
      <w:r w:rsidR="00B4592B">
        <w:rPr>
          <w:rFonts w:asciiTheme="minorHAnsi" w:hAnsiTheme="minorHAnsi" w:cs="Arial"/>
          <w:color w:val="000000"/>
        </w:rPr>
        <w:t xml:space="preserve">  </w:t>
      </w:r>
    </w:p>
    <w:p w:rsidR="00B4592B" w:rsidRPr="00B4592B" w:rsidRDefault="00B4592B" w:rsidP="00B4592B">
      <w:pPr>
        <w:widowControl/>
        <w:numPr>
          <w:ilvl w:val="0"/>
          <w:numId w:val="2"/>
        </w:numPr>
        <w:autoSpaceDE/>
        <w:autoSpaceDN/>
        <w:adjustRightInd/>
        <w:spacing w:after="180"/>
        <w:jc w:val="both"/>
        <w:rPr>
          <w:rFonts w:asciiTheme="minorHAnsi" w:hAnsiTheme="minorHAnsi" w:cs="Arial"/>
          <w:color w:val="000000"/>
        </w:rPr>
      </w:pPr>
      <w:r w:rsidRPr="00B4592B">
        <w:rPr>
          <w:rFonts w:asciiTheme="minorHAnsi" w:hAnsiTheme="minorHAnsi" w:cs="Arial"/>
        </w:rPr>
        <w:t>Incomplete EOIs will not be reviewed.</w:t>
      </w:r>
    </w:p>
    <w:p w:rsidR="002F761D" w:rsidRPr="00B4592B" w:rsidRDefault="00B4592B" w:rsidP="00B4592B">
      <w:pPr>
        <w:numPr>
          <w:ilvl w:val="0"/>
          <w:numId w:val="2"/>
        </w:numPr>
        <w:spacing w:after="180"/>
        <w:jc w:val="both"/>
        <w:rPr>
          <w:rFonts w:ascii="Arial" w:hAnsi="Arial" w:cs="Arial"/>
          <w:color w:val="000000"/>
        </w:rPr>
      </w:pPr>
      <w:r w:rsidRPr="00447F07">
        <w:rPr>
          <w:rFonts w:asciiTheme="minorHAnsi" w:hAnsiTheme="minorHAnsi" w:cs="Arial"/>
        </w:rPr>
        <w:t>The completed</w:t>
      </w:r>
      <w:r>
        <w:rPr>
          <w:rFonts w:asciiTheme="minorHAnsi" w:hAnsiTheme="minorHAnsi" w:cs="Arial"/>
          <w:color w:val="000000"/>
        </w:rPr>
        <w:t xml:space="preserve"> E</w:t>
      </w:r>
      <w:r w:rsidRPr="00447F07">
        <w:rPr>
          <w:rFonts w:asciiTheme="minorHAnsi" w:hAnsiTheme="minorHAnsi" w:cs="Arial"/>
          <w:color w:val="000000"/>
        </w:rPr>
        <w:t xml:space="preserve">OI and any accompanying documents must be submitted by e-mail, courier or registered mail by </w:t>
      </w:r>
      <w:r w:rsidRPr="00447F07">
        <w:rPr>
          <w:rFonts w:asciiTheme="minorHAnsi" w:hAnsiTheme="minorHAnsi" w:cs="Arial"/>
          <w:b/>
          <w:color w:val="000000"/>
        </w:rPr>
        <w:t>23:59 E</w:t>
      </w:r>
      <w:r w:rsidR="00920494">
        <w:rPr>
          <w:rFonts w:asciiTheme="minorHAnsi" w:hAnsiTheme="minorHAnsi" w:cs="Arial"/>
          <w:b/>
          <w:color w:val="000000"/>
        </w:rPr>
        <w:t>S</w:t>
      </w:r>
      <w:r w:rsidRPr="00447F07">
        <w:rPr>
          <w:rFonts w:asciiTheme="minorHAnsi" w:hAnsiTheme="minorHAnsi" w:cs="Arial"/>
          <w:b/>
          <w:color w:val="000000"/>
        </w:rPr>
        <w:t>T,</w:t>
      </w:r>
      <w:r w:rsidR="00232904">
        <w:rPr>
          <w:rFonts w:asciiTheme="minorHAnsi" w:hAnsiTheme="minorHAnsi" w:cs="Arial"/>
          <w:b/>
          <w:color w:val="000000"/>
        </w:rPr>
        <w:t xml:space="preserve"> February </w:t>
      </w:r>
      <w:r w:rsidR="00DD2002">
        <w:rPr>
          <w:rFonts w:asciiTheme="minorHAnsi" w:hAnsiTheme="minorHAnsi" w:cs="Arial"/>
          <w:b/>
          <w:color w:val="000000"/>
        </w:rPr>
        <w:t>2</w:t>
      </w:r>
      <w:r w:rsidR="00920494">
        <w:rPr>
          <w:rFonts w:asciiTheme="minorHAnsi" w:hAnsiTheme="minorHAnsi" w:cs="Arial"/>
          <w:b/>
          <w:color w:val="000000"/>
        </w:rPr>
        <w:t>1</w:t>
      </w:r>
      <w:r w:rsidR="00232904">
        <w:rPr>
          <w:rFonts w:asciiTheme="minorHAnsi" w:hAnsiTheme="minorHAnsi" w:cs="Arial"/>
          <w:b/>
          <w:color w:val="000000"/>
        </w:rPr>
        <w:t xml:space="preserve"> 2018</w:t>
      </w:r>
      <w:r w:rsidRPr="00447F07">
        <w:rPr>
          <w:rFonts w:asciiTheme="minorHAnsi" w:hAnsiTheme="minorHAnsi" w:cs="Arial"/>
          <w:b/>
          <w:color w:val="000000"/>
        </w:rPr>
        <w:t>.</w:t>
      </w:r>
      <w:r w:rsidRPr="00447F07">
        <w:rPr>
          <w:rFonts w:asciiTheme="minorHAnsi" w:hAnsiTheme="minorHAnsi" w:cs="Arial"/>
          <w:color w:val="000000"/>
        </w:rPr>
        <w:t xml:space="preserve">  </w:t>
      </w:r>
      <w:r w:rsidRPr="00447F07">
        <w:rPr>
          <w:rFonts w:asciiTheme="minorHAnsi" w:hAnsiTheme="minorHAnsi" w:cs="Arial"/>
          <w:b/>
          <w:color w:val="000000"/>
        </w:rPr>
        <w:t>Submissions sent after that time will not be accepted.</w:t>
      </w:r>
      <w:r w:rsidR="00372A59" w:rsidRPr="00B4592B">
        <w:rPr>
          <w:rFonts w:asciiTheme="minorHAnsi" w:hAnsiTheme="minorHAnsi" w:cs="Arial"/>
          <w:b/>
          <w:color w:val="000000"/>
        </w:rPr>
        <w:t xml:space="preserve">  </w:t>
      </w:r>
    </w:p>
    <w:p w:rsidR="00B4592B" w:rsidRPr="00B4592B" w:rsidRDefault="00B4592B" w:rsidP="00B4592B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Email a</w:t>
      </w:r>
      <w:r w:rsidRPr="00B4592B">
        <w:rPr>
          <w:rFonts w:asciiTheme="minorHAnsi" w:hAnsiTheme="minorHAnsi"/>
          <w:b/>
        </w:rPr>
        <w:t xml:space="preserve">ddress for submission: </w:t>
      </w:r>
      <w:hyperlink r:id="rId8" w:history="1">
        <w:r w:rsidRPr="00B4592B">
          <w:rPr>
            <w:rFonts w:asciiTheme="minorHAnsi" w:hAnsiTheme="minorHAnsi"/>
            <w:color w:val="0000FF"/>
          </w:rPr>
          <w:t>nrcan.innovation.rncan@canada.ca</w:t>
        </w:r>
      </w:hyperlink>
    </w:p>
    <w:p w:rsidR="00B4592B" w:rsidRPr="00B4592B" w:rsidRDefault="00B4592B" w:rsidP="00B4592B">
      <w:pPr>
        <w:spacing w:after="180"/>
        <w:jc w:val="both"/>
        <w:rPr>
          <w:rFonts w:ascii="Arial" w:hAnsi="Arial" w:cs="Arial"/>
          <w:color w:val="000000"/>
        </w:rPr>
      </w:pPr>
    </w:p>
    <w:p w:rsidR="002F761D" w:rsidRDefault="002F761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br w:type="page"/>
      </w:r>
    </w:p>
    <w:p w:rsidR="00145716" w:rsidRPr="00ED613A" w:rsidRDefault="00B4592B" w:rsidP="00145716">
      <w:pPr>
        <w:spacing w:line="264" w:lineRule="auto"/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</w:rPr>
        <w:lastRenderedPageBreak/>
        <w:t xml:space="preserve">GREEN INFRASTRUCTURE PHASE II – </w:t>
      </w:r>
      <w:r w:rsidR="00ED613A" w:rsidRPr="00ED613A">
        <w:rPr>
          <w:rFonts w:asciiTheme="minorHAnsi" w:hAnsiTheme="minorHAnsi"/>
          <w:b/>
          <w:caps/>
          <w:lang w:val="en-CA"/>
        </w:rPr>
        <w:t>Energy Efficient Buildings RD&amp;D Program</w:t>
      </w:r>
    </w:p>
    <w:p w:rsidR="00F76A85" w:rsidRPr="00145716" w:rsidRDefault="0062074F" w:rsidP="00145716">
      <w:pPr>
        <w:spacing w:line="264" w:lineRule="auto"/>
        <w:jc w:val="center"/>
        <w:rPr>
          <w:rFonts w:asciiTheme="minorHAnsi" w:hAnsiTheme="minorHAnsi" w:cs="Arial"/>
          <w:b/>
        </w:rPr>
      </w:pPr>
      <w:r w:rsidRPr="0062074F">
        <w:rPr>
          <w:rFonts w:asciiTheme="minorHAnsi" w:hAnsiTheme="minorHAnsi" w:cs="Arial"/>
          <w:b/>
          <w:lang w:val="en-CA"/>
        </w:rPr>
        <w:t>2</w:t>
      </w:r>
      <w:r w:rsidRPr="0062074F">
        <w:rPr>
          <w:rFonts w:asciiTheme="minorHAnsi" w:hAnsiTheme="minorHAnsi" w:cs="Arial"/>
          <w:b/>
          <w:vertAlign w:val="superscript"/>
          <w:lang w:val="en-CA"/>
        </w:rPr>
        <w:t>nd</w:t>
      </w:r>
      <w:r>
        <w:rPr>
          <w:rFonts w:asciiTheme="minorHAnsi" w:hAnsiTheme="minorHAnsi" w:cs="Arial"/>
          <w:b/>
          <w:lang w:val="en-CA"/>
        </w:rPr>
        <w:t xml:space="preserve"> </w:t>
      </w:r>
      <w:r w:rsidRPr="0062074F">
        <w:rPr>
          <w:rFonts w:asciiTheme="minorHAnsi" w:hAnsiTheme="minorHAnsi" w:cs="Arial"/>
          <w:b/>
          <w:lang w:val="en-CA"/>
        </w:rPr>
        <w:t xml:space="preserve">Call for </w:t>
      </w:r>
      <w:r w:rsidR="002F761D" w:rsidRPr="00145716">
        <w:rPr>
          <w:rFonts w:asciiTheme="minorHAnsi" w:hAnsiTheme="minorHAnsi" w:cs="Arial"/>
          <w:b/>
        </w:rPr>
        <w:t>Expression of Interest (EOI)</w:t>
      </w:r>
    </w:p>
    <w:p w:rsidR="00B727AF" w:rsidRPr="0062074F" w:rsidRDefault="00B727AF" w:rsidP="00B727AF">
      <w:pPr>
        <w:widowControl/>
        <w:rPr>
          <w:rFonts w:asciiTheme="minorHAnsi" w:hAnsiTheme="minorHAnsi" w:cs="Arial"/>
        </w:rPr>
      </w:pPr>
    </w:p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8"/>
        <w:gridCol w:w="2422"/>
        <w:gridCol w:w="1983"/>
        <w:gridCol w:w="2697"/>
      </w:tblGrid>
      <w:tr w:rsidR="00C326DB" w:rsidRPr="00AC593F" w:rsidTr="00097DC4">
        <w:trPr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C326DB" w:rsidRPr="00AC593F" w:rsidRDefault="00C326DB" w:rsidP="00097DC4">
            <w:pPr>
              <w:widowControl/>
              <w:spacing w:before="80" w:after="80"/>
              <w:rPr>
                <w:rFonts w:asciiTheme="minorHAnsi" w:hAnsiTheme="minorHAnsi" w:cs="Arial"/>
                <w:lang w:val="en-GB"/>
              </w:rPr>
            </w:pPr>
            <w:r w:rsidRPr="00AC593F">
              <w:rPr>
                <w:rFonts w:asciiTheme="minorHAnsi" w:hAnsiTheme="minorHAnsi" w:cs="Arial"/>
                <w:b/>
                <w:bCs/>
                <w:lang w:val="en-GB"/>
              </w:rPr>
              <w:t xml:space="preserve">1. 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Applicant</w:t>
            </w:r>
            <w:r w:rsidRPr="00AC593F">
              <w:rPr>
                <w:rFonts w:asciiTheme="minorHAnsi" w:hAnsiTheme="minorHAnsi" w:cs="Arial"/>
                <w:b/>
                <w:bCs/>
                <w:lang w:val="en-GB"/>
              </w:rPr>
              <w:t xml:space="preserve"> Information:</w:t>
            </w:r>
          </w:p>
        </w:tc>
      </w:tr>
      <w:tr w:rsidR="00C326DB" w:rsidRPr="00AC593F" w:rsidTr="00097DC4">
        <w:trPr>
          <w:trHeight w:val="643"/>
          <w:jc w:val="center"/>
        </w:trPr>
        <w:tc>
          <w:tcPr>
            <w:tcW w:w="2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326DB" w:rsidRDefault="00C326DB" w:rsidP="00097DC4">
            <w:pPr>
              <w:spacing w:before="40" w:after="40"/>
              <w:rPr>
                <w:rFonts w:asciiTheme="minorHAnsi" w:hAnsiTheme="minorHAnsi" w:cs="Arial"/>
                <w:b/>
                <w:lang w:val="en-GB"/>
              </w:rPr>
            </w:pPr>
            <w:r w:rsidRPr="002F0379">
              <w:rPr>
                <w:rFonts w:asciiTheme="minorHAnsi" w:hAnsiTheme="minorHAnsi" w:cs="Arial"/>
                <w:b/>
                <w:lang w:val="en-GB"/>
              </w:rPr>
              <w:t>Applicant</w:t>
            </w:r>
          </w:p>
          <w:p w:rsidR="00C326DB" w:rsidRPr="009A5E2F" w:rsidRDefault="00C326DB" w:rsidP="00097DC4">
            <w:pPr>
              <w:spacing w:before="40" w:after="40"/>
              <w:rPr>
                <w:rFonts w:asciiTheme="minorHAnsi" w:hAnsiTheme="minorHAnsi" w:cs="Arial"/>
                <w:b/>
                <w:lang w:val="en-GB"/>
              </w:rPr>
            </w:pPr>
            <w:r w:rsidRPr="002F0379">
              <w:rPr>
                <w:rFonts w:asciiTheme="minorHAnsi" w:hAnsiTheme="minorHAnsi" w:cs="Arial"/>
                <w:i/>
                <w:lang w:val="en-GB"/>
              </w:rPr>
              <w:t>(legal name of organization)</w:t>
            </w:r>
            <w:r w:rsidRPr="002F0379">
              <w:rPr>
                <w:rFonts w:asciiTheme="minorHAnsi" w:hAnsiTheme="minorHAnsi" w:cs="Arial"/>
                <w:lang w:val="en-GB"/>
              </w:rPr>
              <w:t>:</w:t>
            </w:r>
          </w:p>
        </w:tc>
        <w:tc>
          <w:tcPr>
            <w:tcW w:w="710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326DB" w:rsidRPr="00FE42D6" w:rsidRDefault="00C326DB" w:rsidP="00097DC4">
            <w:pPr>
              <w:widowControl/>
              <w:spacing w:before="40" w:after="40"/>
              <w:rPr>
                <w:rFonts w:asciiTheme="minorHAnsi" w:hAnsiTheme="minorHAnsi" w:cs="Arial"/>
                <w:lang w:val="en-GB"/>
              </w:rPr>
            </w:pPr>
          </w:p>
        </w:tc>
      </w:tr>
      <w:tr w:rsidR="00C326DB" w:rsidRPr="00AC593F" w:rsidTr="00097DC4">
        <w:trPr>
          <w:trHeight w:val="338"/>
          <w:jc w:val="center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326DB" w:rsidRPr="009A5E2F" w:rsidRDefault="00C326DB" w:rsidP="00097DC4">
            <w:pPr>
              <w:spacing w:before="40" w:after="4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</w:rPr>
              <w:t>Primary</w:t>
            </w:r>
            <w:r w:rsidRPr="009A5E2F">
              <w:rPr>
                <w:rFonts w:asciiTheme="minorHAnsi" w:hAnsiTheme="minorHAnsi" w:cs="Arial"/>
                <w:b/>
                <w:bCs/>
              </w:rPr>
              <w:t xml:space="preserve"> Contact:</w:t>
            </w:r>
          </w:p>
        </w:tc>
        <w:tc>
          <w:tcPr>
            <w:tcW w:w="440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326DB" w:rsidRPr="00281FFC" w:rsidRDefault="00C326DB" w:rsidP="00097DC4">
            <w:pPr>
              <w:widowControl/>
              <w:spacing w:before="40" w:after="40"/>
              <w:rPr>
                <w:rFonts w:asciiTheme="minorHAnsi" w:hAnsiTheme="minorHAnsi" w:cs="Arial"/>
                <w:i/>
                <w:color w:val="365F91" w:themeColor="accent1" w:themeShade="BF"/>
                <w:lang w:val="en-GB"/>
              </w:rPr>
            </w:pPr>
            <w:r w:rsidRPr="0099430B">
              <w:rPr>
                <w:rStyle w:val="Style1"/>
                <w:rFonts w:asciiTheme="minorHAnsi" w:hAnsiTheme="minorHAnsi"/>
                <w:sz w:val="24"/>
              </w:rPr>
              <w:t>Name:</w:t>
            </w:r>
            <w:r w:rsidR="00FE42D6">
              <w:rPr>
                <w:rStyle w:val="Style1"/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326DB" w:rsidRPr="0099430B" w:rsidRDefault="00FE42D6" w:rsidP="00097DC4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>
              <w:rPr>
                <w:rStyle w:val="Style1"/>
                <w:rFonts w:asciiTheme="minorHAnsi" w:hAnsiTheme="minorHAnsi"/>
                <w:sz w:val="24"/>
              </w:rPr>
              <w:t xml:space="preserve">Phone: </w:t>
            </w:r>
          </w:p>
        </w:tc>
      </w:tr>
      <w:tr w:rsidR="00C326DB" w:rsidRPr="00AC593F" w:rsidTr="00097DC4">
        <w:trPr>
          <w:trHeight w:val="337"/>
          <w:jc w:val="center"/>
        </w:trPr>
        <w:tc>
          <w:tcPr>
            <w:tcW w:w="225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326DB" w:rsidRPr="009A5E2F" w:rsidRDefault="00C326DB" w:rsidP="00097DC4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10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326DB" w:rsidRPr="0099430B" w:rsidRDefault="00C326DB" w:rsidP="00097DC4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 w:rsidRPr="0099430B">
              <w:rPr>
                <w:rStyle w:val="Style1"/>
                <w:rFonts w:asciiTheme="minorHAnsi" w:hAnsiTheme="minorHAnsi"/>
                <w:sz w:val="24"/>
              </w:rPr>
              <w:t>E-mail:</w:t>
            </w:r>
            <w:r w:rsidR="00FE42D6">
              <w:rPr>
                <w:rStyle w:val="Style1"/>
                <w:rFonts w:asciiTheme="minorHAnsi" w:hAnsiTheme="minorHAnsi"/>
                <w:sz w:val="24"/>
              </w:rPr>
              <w:t xml:space="preserve"> </w:t>
            </w:r>
          </w:p>
        </w:tc>
      </w:tr>
      <w:tr w:rsidR="00C326DB" w:rsidRPr="00AC593F" w:rsidTr="00097DC4">
        <w:trPr>
          <w:trHeight w:val="385"/>
          <w:jc w:val="center"/>
        </w:trPr>
        <w:tc>
          <w:tcPr>
            <w:tcW w:w="2258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326DB" w:rsidRPr="009A5E2F" w:rsidRDefault="00C326DB" w:rsidP="00097DC4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10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326DB" w:rsidRPr="0099430B" w:rsidRDefault="00C326DB" w:rsidP="00097DC4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 w:rsidRPr="0099430B">
              <w:rPr>
                <w:rStyle w:val="Style1"/>
                <w:rFonts w:asciiTheme="minorHAnsi" w:hAnsiTheme="minorHAnsi"/>
                <w:sz w:val="24"/>
              </w:rPr>
              <w:t xml:space="preserve">Mailing Address: </w:t>
            </w:r>
          </w:p>
        </w:tc>
      </w:tr>
      <w:tr w:rsidR="00C326DB" w:rsidRPr="00AC593F" w:rsidTr="00097DC4">
        <w:trPr>
          <w:trHeight w:val="338"/>
          <w:jc w:val="center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326DB" w:rsidRPr="009A5E2F" w:rsidRDefault="00C326DB" w:rsidP="00097DC4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9A5E2F">
              <w:rPr>
                <w:rFonts w:asciiTheme="minorHAnsi" w:hAnsiTheme="minorHAnsi" w:cs="Arial"/>
                <w:b/>
                <w:bCs/>
                <w:lang w:val="en-GB"/>
              </w:rPr>
              <w:t>Secondary Contact:</w:t>
            </w:r>
          </w:p>
        </w:tc>
        <w:tc>
          <w:tcPr>
            <w:tcW w:w="440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326DB" w:rsidRPr="0099430B" w:rsidRDefault="00C326DB" w:rsidP="00097DC4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 w:rsidRPr="0099430B">
              <w:rPr>
                <w:rStyle w:val="Style1"/>
                <w:rFonts w:asciiTheme="minorHAnsi" w:hAnsiTheme="minorHAnsi"/>
                <w:sz w:val="24"/>
              </w:rPr>
              <w:t>Name:</w:t>
            </w:r>
            <w:r w:rsidR="00FE42D6">
              <w:rPr>
                <w:rStyle w:val="Style1"/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326DB" w:rsidRPr="0099430B" w:rsidRDefault="00C326DB" w:rsidP="00097DC4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 w:rsidRPr="0099430B">
              <w:rPr>
                <w:rStyle w:val="Style1"/>
                <w:rFonts w:asciiTheme="minorHAnsi" w:hAnsiTheme="minorHAnsi"/>
                <w:sz w:val="24"/>
              </w:rPr>
              <w:t xml:space="preserve">Phone: </w:t>
            </w:r>
          </w:p>
        </w:tc>
      </w:tr>
      <w:tr w:rsidR="00C326DB" w:rsidRPr="00AC593F" w:rsidTr="00097DC4">
        <w:trPr>
          <w:trHeight w:val="337"/>
          <w:jc w:val="center"/>
        </w:trPr>
        <w:tc>
          <w:tcPr>
            <w:tcW w:w="2258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326DB" w:rsidRPr="00AC593F" w:rsidRDefault="00C326DB" w:rsidP="00097DC4">
            <w:pPr>
              <w:spacing w:before="40" w:after="40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710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326DB" w:rsidRPr="0099430B" w:rsidRDefault="00C326DB" w:rsidP="00097DC4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 w:rsidRPr="0099430B">
              <w:rPr>
                <w:rStyle w:val="Style1"/>
                <w:rFonts w:asciiTheme="minorHAnsi" w:hAnsiTheme="minorHAnsi"/>
                <w:sz w:val="24"/>
              </w:rPr>
              <w:t>E-mail:</w:t>
            </w:r>
            <w:r w:rsidR="00FE42D6">
              <w:rPr>
                <w:rStyle w:val="Style1"/>
                <w:rFonts w:asciiTheme="minorHAnsi" w:hAnsiTheme="minorHAnsi"/>
                <w:sz w:val="24"/>
              </w:rPr>
              <w:t xml:space="preserve"> </w:t>
            </w:r>
          </w:p>
        </w:tc>
      </w:tr>
      <w:tr w:rsidR="004403BD" w:rsidRPr="00AC593F" w:rsidTr="002F0379">
        <w:trPr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4403BD" w:rsidRPr="00AC593F" w:rsidRDefault="002F761D" w:rsidP="00EA5F41">
            <w:pPr>
              <w:widowControl/>
              <w:spacing w:before="80" w:after="80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2.</w:t>
            </w:r>
            <w:r w:rsidR="00372A59" w:rsidRPr="00AC593F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="004403BD" w:rsidRPr="00AC593F">
              <w:rPr>
                <w:rFonts w:asciiTheme="minorHAnsi" w:hAnsiTheme="minorHAnsi" w:cs="Arial"/>
                <w:b/>
                <w:bCs/>
                <w:lang w:val="en-GB"/>
              </w:rPr>
              <w:t xml:space="preserve">Project </w:t>
            </w:r>
            <w:r w:rsidR="00EA5F41" w:rsidRPr="00AC593F">
              <w:rPr>
                <w:rFonts w:asciiTheme="minorHAnsi" w:hAnsiTheme="minorHAnsi" w:cs="Arial"/>
                <w:b/>
                <w:bCs/>
                <w:lang w:val="en-GB"/>
              </w:rPr>
              <w:t>Information</w:t>
            </w:r>
            <w:r w:rsidR="004403BD" w:rsidRPr="00AC593F"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</w:tr>
      <w:tr w:rsidR="00251BD0" w:rsidRPr="00AC593F" w:rsidTr="00145716">
        <w:trPr>
          <w:trHeight w:val="119"/>
          <w:jc w:val="center"/>
        </w:trPr>
        <w:tc>
          <w:tcPr>
            <w:tcW w:w="2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251BD0" w:rsidRPr="009A5E2F" w:rsidRDefault="00DD2002" w:rsidP="00087787">
            <w:pPr>
              <w:spacing w:before="40" w:after="40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Priority</w:t>
            </w:r>
            <w:r w:rsidR="00251BD0">
              <w:rPr>
                <w:rFonts w:asciiTheme="minorHAnsi" w:hAnsiTheme="minorHAnsi" w:cs="Arial"/>
                <w:b/>
                <w:bCs/>
                <w:lang w:val="en-GB"/>
              </w:rPr>
              <w:t xml:space="preserve"> Area:</w:t>
            </w:r>
          </w:p>
        </w:tc>
        <w:tc>
          <w:tcPr>
            <w:tcW w:w="710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251BD0" w:rsidRPr="00DD2002" w:rsidRDefault="00251BD0" w:rsidP="002F0379">
            <w:pPr>
              <w:spacing w:before="40" w:after="40"/>
              <w:rPr>
                <w:rFonts w:asciiTheme="minorHAnsi" w:hAnsiTheme="minorHAnsi" w:cs="Arial"/>
                <w:i/>
                <w:color w:val="365F91" w:themeColor="accent1" w:themeShade="BF"/>
                <w:lang w:val="en-GB"/>
              </w:rPr>
            </w:pPr>
            <w:r w:rsidRPr="00DD2002">
              <w:rPr>
                <w:rFonts w:asciiTheme="minorHAnsi" w:hAnsiTheme="minorHAnsi" w:cs="Arial"/>
                <w:i/>
                <w:color w:val="365F91" w:themeColor="accent1" w:themeShade="BF"/>
                <w:lang w:val="en-GB"/>
              </w:rPr>
              <w:t xml:space="preserve">Select one of the following </w:t>
            </w:r>
            <w:r w:rsidR="007C05A6">
              <w:rPr>
                <w:rFonts w:asciiTheme="minorHAnsi" w:hAnsiTheme="minorHAnsi" w:cs="Arial"/>
                <w:i/>
                <w:color w:val="365F91" w:themeColor="accent1" w:themeShade="BF"/>
                <w:lang w:val="en-GB"/>
              </w:rPr>
              <w:t xml:space="preserve">Scope </w:t>
            </w:r>
            <w:r w:rsidR="00DD2002">
              <w:rPr>
                <w:rFonts w:asciiTheme="minorHAnsi" w:hAnsiTheme="minorHAnsi" w:cs="Arial"/>
                <w:i/>
                <w:color w:val="365F91" w:themeColor="accent1" w:themeShade="BF"/>
                <w:lang w:val="en-GB"/>
              </w:rPr>
              <w:t>Priority A</w:t>
            </w:r>
            <w:r w:rsidR="007C05A6">
              <w:rPr>
                <w:rFonts w:asciiTheme="minorHAnsi" w:hAnsiTheme="minorHAnsi" w:cs="Arial"/>
                <w:i/>
                <w:color w:val="365F91" w:themeColor="accent1" w:themeShade="BF"/>
                <w:lang w:val="en-GB"/>
              </w:rPr>
              <w:t>rea</w:t>
            </w:r>
            <w:r w:rsidR="00087787">
              <w:rPr>
                <w:rFonts w:asciiTheme="minorHAnsi" w:hAnsiTheme="minorHAnsi" w:cs="Arial"/>
                <w:i/>
                <w:color w:val="365F91" w:themeColor="accent1" w:themeShade="BF"/>
                <w:lang w:val="en-GB"/>
              </w:rPr>
              <w:t>s</w:t>
            </w:r>
            <w:r w:rsidRPr="00DD2002">
              <w:rPr>
                <w:rFonts w:asciiTheme="minorHAnsi" w:hAnsiTheme="minorHAnsi" w:cs="Arial"/>
                <w:i/>
                <w:color w:val="365F91" w:themeColor="accent1" w:themeShade="BF"/>
                <w:lang w:val="en-GB"/>
              </w:rPr>
              <w:t>:</w:t>
            </w:r>
          </w:p>
          <w:p w:rsidR="00251BD0" w:rsidRPr="00DD2002" w:rsidRDefault="00251BD0" w:rsidP="002F0379">
            <w:pPr>
              <w:spacing w:before="40" w:after="40"/>
              <w:rPr>
                <w:rFonts w:asciiTheme="minorHAnsi" w:hAnsiTheme="minorHAnsi" w:cs="Arial"/>
                <w:color w:val="365F91" w:themeColor="accent1" w:themeShade="BF"/>
                <w:sz w:val="20"/>
                <w:lang w:val="en-GB"/>
              </w:rPr>
            </w:pPr>
          </w:p>
          <w:sdt>
            <w:sdtPr>
              <w:rPr>
                <w:rFonts w:asciiTheme="minorHAnsi" w:hAnsiTheme="minorHAnsi" w:cs="Arial"/>
                <w:lang w:val="en-GB"/>
              </w:rPr>
              <w:id w:val="-7016214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51BD0" w:rsidRPr="000F20F8" w:rsidRDefault="00DD5398" w:rsidP="000F20F8">
                <w:pPr>
                  <w:spacing w:before="40" w:after="40"/>
                  <w:ind w:left="735" w:hanging="735"/>
                  <w:rPr>
                    <w:rFonts w:asciiTheme="minorHAnsi" w:hAnsiTheme="minorHAnsi" w:cs="Arial"/>
                    <w:lang w:val="en-GB"/>
                  </w:rPr>
                </w:pPr>
                <w:sdt>
                  <w:sdtPr>
                    <w:rPr>
                      <w:rFonts w:asciiTheme="minorHAnsi" w:hAnsiTheme="minorHAnsi" w:cs="Arial"/>
                      <w:lang w:val="en-GB"/>
                    </w:rPr>
                    <w:id w:val="934709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074F">
                      <w:rPr>
                        <w:rFonts w:ascii="MS Gothic" w:eastAsia="MS Gothic" w:hAnsi="MS Gothic" w:cs="Arial" w:hint="eastAsia"/>
                        <w:lang w:val="en-GB"/>
                      </w:rPr>
                      <w:t>☐</w:t>
                    </w:r>
                  </w:sdtContent>
                </w:sdt>
                <w:r w:rsidR="00251BD0" w:rsidRPr="000F20F8">
                  <w:rPr>
                    <w:rFonts w:asciiTheme="minorHAnsi" w:hAnsiTheme="minorHAnsi" w:cs="Arial"/>
                    <w:lang w:val="en-GB"/>
                  </w:rPr>
                  <w:t xml:space="preserve"> </w:t>
                </w:r>
                <w:r w:rsidR="000F20F8">
                  <w:rPr>
                    <w:rFonts w:asciiTheme="minorHAnsi" w:hAnsiTheme="minorHAnsi" w:cs="Arial"/>
                    <w:lang w:val="en-GB"/>
                  </w:rPr>
                  <w:t xml:space="preserve">3.1 </w:t>
                </w:r>
                <w:r w:rsidR="00251BD0" w:rsidRPr="000F20F8">
                  <w:rPr>
                    <w:rFonts w:asciiTheme="minorHAnsi" w:hAnsiTheme="minorHAnsi" w:cs="Arial"/>
                    <w:lang w:val="en-GB"/>
                  </w:rPr>
                  <w:t xml:space="preserve">Net-Zero Energy Ready Solutions for Multi-Unit Residential </w:t>
                </w:r>
                <w:r w:rsidR="000F20F8">
                  <w:rPr>
                    <w:rFonts w:asciiTheme="minorHAnsi" w:hAnsiTheme="minorHAnsi" w:cs="Arial"/>
                    <w:lang w:val="en-GB"/>
                  </w:rPr>
                  <w:t xml:space="preserve"> </w:t>
                </w:r>
                <w:r w:rsidR="00251BD0" w:rsidRPr="000F20F8">
                  <w:rPr>
                    <w:rFonts w:asciiTheme="minorHAnsi" w:hAnsiTheme="minorHAnsi" w:cs="Arial"/>
                    <w:lang w:val="en-GB"/>
                  </w:rPr>
                  <w:t>Buildings (MURBs)</w:t>
                </w:r>
              </w:p>
              <w:p w:rsidR="00251BD0" w:rsidRPr="000F20F8" w:rsidRDefault="00DD5398" w:rsidP="00251BD0">
                <w:pPr>
                  <w:spacing w:before="40" w:after="40"/>
                  <w:ind w:left="720" w:hanging="720"/>
                  <w:rPr>
                    <w:rFonts w:asciiTheme="minorHAnsi" w:hAnsiTheme="minorHAnsi" w:cs="Arial"/>
                    <w:lang w:val="en-GB"/>
                  </w:rPr>
                </w:pPr>
                <w:sdt>
                  <w:sdtPr>
                    <w:rPr>
                      <w:rFonts w:asciiTheme="minorHAnsi" w:hAnsiTheme="minorHAnsi" w:cs="Arial"/>
                      <w:lang w:val="en-GB"/>
                    </w:rPr>
                    <w:id w:val="-1584832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03C" w:rsidRPr="00DD2002">
                      <w:rPr>
                        <w:rFonts w:ascii="MS Gothic" w:eastAsia="MS Gothic" w:hAnsi="MS Gothic" w:cs="Arial"/>
                        <w:lang w:val="en-GB"/>
                      </w:rPr>
                      <w:t>☐</w:t>
                    </w:r>
                  </w:sdtContent>
                </w:sdt>
                <w:r w:rsidR="00251BD0" w:rsidRPr="000F20F8">
                  <w:rPr>
                    <w:rFonts w:asciiTheme="minorHAnsi" w:hAnsiTheme="minorHAnsi" w:cs="Arial"/>
                    <w:lang w:val="en-GB"/>
                  </w:rPr>
                  <w:t xml:space="preserve"> </w:t>
                </w:r>
                <w:r w:rsidR="000F20F8">
                  <w:rPr>
                    <w:rFonts w:asciiTheme="minorHAnsi" w:hAnsiTheme="minorHAnsi" w:cs="Arial"/>
                    <w:lang w:val="en-GB"/>
                  </w:rPr>
                  <w:t xml:space="preserve">3.2 </w:t>
                </w:r>
                <w:r w:rsidR="00251BD0" w:rsidRPr="000F20F8">
                  <w:rPr>
                    <w:rFonts w:asciiTheme="minorHAnsi" w:hAnsiTheme="minorHAnsi" w:cs="Arial"/>
                    <w:lang w:val="en-GB"/>
                  </w:rPr>
                  <w:t>Highly Energy Efficient Commercial/Institutional Buildings</w:t>
                </w:r>
              </w:p>
              <w:p w:rsidR="00251BD0" w:rsidRPr="000F20F8" w:rsidRDefault="00DD5398">
                <w:pPr>
                  <w:spacing w:before="40" w:after="40"/>
                  <w:ind w:left="720" w:hanging="720"/>
                  <w:rPr>
                    <w:rFonts w:asciiTheme="minorHAnsi" w:hAnsiTheme="minorHAnsi" w:cs="Arial"/>
                    <w:lang w:val="en-GB"/>
                  </w:rPr>
                </w:pPr>
                <w:sdt>
                  <w:sdtPr>
                    <w:rPr>
                      <w:rFonts w:asciiTheme="minorHAnsi" w:hAnsiTheme="minorHAnsi" w:cs="Arial"/>
                      <w:lang w:val="en-GB"/>
                    </w:rPr>
                    <w:id w:val="490997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03C" w:rsidRPr="00DD2002">
                      <w:rPr>
                        <w:rFonts w:ascii="MS Gothic" w:eastAsia="MS Gothic" w:hAnsi="MS Gothic" w:cs="Arial"/>
                        <w:lang w:val="en-GB"/>
                      </w:rPr>
                      <w:t>☐</w:t>
                    </w:r>
                  </w:sdtContent>
                </w:sdt>
                <w:r w:rsidR="00251BD0" w:rsidRPr="000F20F8">
                  <w:rPr>
                    <w:rFonts w:asciiTheme="minorHAnsi" w:hAnsiTheme="minorHAnsi" w:cs="Arial"/>
                    <w:lang w:val="en-GB"/>
                  </w:rPr>
                  <w:t xml:space="preserve"> </w:t>
                </w:r>
                <w:r w:rsidR="000F20F8">
                  <w:rPr>
                    <w:rFonts w:asciiTheme="minorHAnsi" w:hAnsiTheme="minorHAnsi" w:cs="Arial"/>
                    <w:lang w:val="en-GB"/>
                  </w:rPr>
                  <w:t xml:space="preserve">3.3 </w:t>
                </w:r>
                <w:r w:rsidR="0095003C" w:rsidRPr="000F20F8">
                  <w:rPr>
                    <w:rFonts w:asciiTheme="minorHAnsi" w:hAnsiTheme="minorHAnsi" w:cs="Arial"/>
                    <w:lang w:val="en-GB"/>
                  </w:rPr>
                  <w:t>Housing and Building</w:t>
                </w:r>
                <w:r w:rsidR="000F20F8">
                  <w:rPr>
                    <w:rFonts w:asciiTheme="minorHAnsi" w:hAnsiTheme="minorHAnsi" w:cs="Arial"/>
                    <w:lang w:val="en-GB"/>
                  </w:rPr>
                  <w:t>s</w:t>
                </w:r>
                <w:r w:rsidR="0095003C" w:rsidRPr="000F20F8">
                  <w:rPr>
                    <w:rFonts w:asciiTheme="minorHAnsi" w:hAnsiTheme="minorHAnsi" w:cs="Arial"/>
                    <w:lang w:val="en-GB"/>
                  </w:rPr>
                  <w:t xml:space="preserve"> Tools</w:t>
                </w:r>
              </w:p>
              <w:p w:rsidR="00251BD0" w:rsidRPr="000F20F8" w:rsidRDefault="00DD5398" w:rsidP="000F20F8">
                <w:pPr>
                  <w:spacing w:before="40" w:after="40"/>
                  <w:ind w:left="720" w:hanging="720"/>
                  <w:rPr>
                    <w:rFonts w:asciiTheme="minorHAnsi" w:hAnsiTheme="minorHAnsi" w:cs="Arial"/>
                    <w:lang w:val="en-GB"/>
                  </w:rPr>
                </w:pPr>
                <w:sdt>
                  <w:sdtPr>
                    <w:rPr>
                      <w:rFonts w:asciiTheme="minorHAnsi" w:hAnsiTheme="minorHAnsi" w:cs="Arial"/>
                      <w:lang w:val="en-GB"/>
                    </w:rPr>
                    <w:id w:val="-53851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348C" w:rsidRPr="00DD2002">
                      <w:rPr>
                        <w:rFonts w:ascii="MS Gothic" w:eastAsia="MS Gothic" w:hAnsi="MS Gothic" w:cs="Arial"/>
                        <w:lang w:val="en-GB"/>
                      </w:rPr>
                      <w:t>☐</w:t>
                    </w:r>
                  </w:sdtContent>
                </w:sdt>
                <w:r w:rsidR="0095003C" w:rsidRPr="000F20F8">
                  <w:rPr>
                    <w:rFonts w:asciiTheme="minorHAnsi" w:hAnsiTheme="minorHAnsi" w:cs="Arial"/>
                    <w:lang w:val="en-GB"/>
                  </w:rPr>
                  <w:t xml:space="preserve"> </w:t>
                </w:r>
                <w:r w:rsidR="000F20F8">
                  <w:rPr>
                    <w:rFonts w:asciiTheme="minorHAnsi" w:hAnsiTheme="minorHAnsi" w:cs="Arial"/>
                    <w:lang w:val="en-GB"/>
                  </w:rPr>
                  <w:t xml:space="preserve">3.4 </w:t>
                </w:r>
                <w:r w:rsidR="0095003C" w:rsidRPr="000F20F8">
                  <w:rPr>
                    <w:rFonts w:asciiTheme="minorHAnsi" w:hAnsiTheme="minorHAnsi" w:cs="Arial"/>
                    <w:lang w:val="en-GB"/>
                  </w:rPr>
                  <w:t>Provincial or Territorial Delivered Demonstration Program</w:t>
                </w:r>
              </w:p>
              <w:p w:rsidR="0095003C" w:rsidRPr="000F20F8" w:rsidRDefault="00DD5398" w:rsidP="000F20F8">
                <w:pPr>
                  <w:spacing w:before="40" w:after="40"/>
                  <w:ind w:left="735" w:hanging="735"/>
                  <w:rPr>
                    <w:rFonts w:asciiTheme="minorHAnsi" w:hAnsiTheme="minorHAnsi" w:cs="Arial"/>
                    <w:lang w:val="en-GB"/>
                  </w:rPr>
                </w:pPr>
                <w:sdt>
                  <w:sdtPr>
                    <w:rPr>
                      <w:rFonts w:asciiTheme="minorHAnsi" w:hAnsiTheme="minorHAnsi" w:cs="Arial"/>
                      <w:lang w:val="en-GB"/>
                    </w:rPr>
                    <w:id w:val="1521734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348C" w:rsidRPr="00DD2002">
                      <w:rPr>
                        <w:rFonts w:ascii="MS Gothic" w:eastAsia="MS Gothic" w:hAnsi="MS Gothic" w:cs="Arial"/>
                        <w:lang w:val="en-GB"/>
                      </w:rPr>
                      <w:t>☐</w:t>
                    </w:r>
                  </w:sdtContent>
                </w:sdt>
                <w:r w:rsidR="0095003C" w:rsidRPr="000F20F8">
                  <w:rPr>
                    <w:rFonts w:asciiTheme="minorHAnsi" w:hAnsiTheme="minorHAnsi" w:cs="Arial"/>
                    <w:lang w:val="en-GB"/>
                  </w:rPr>
                  <w:t xml:space="preserve"> </w:t>
                </w:r>
                <w:r w:rsidR="000F20F8">
                  <w:rPr>
                    <w:rFonts w:asciiTheme="minorHAnsi" w:hAnsiTheme="minorHAnsi" w:cs="Arial"/>
                    <w:lang w:val="en-GB"/>
                  </w:rPr>
                  <w:t xml:space="preserve">3.5 </w:t>
                </w:r>
                <w:r w:rsidR="0095003C" w:rsidRPr="000F20F8">
                  <w:rPr>
                    <w:rFonts w:asciiTheme="minorHAnsi" w:hAnsiTheme="minorHAnsi" w:cs="Arial"/>
                    <w:lang w:val="en-GB"/>
                  </w:rPr>
                  <w:t>Net-Zero Energy Community Preliminary Design and/or Front-End Engineering Design (FEED) Study</w:t>
                </w:r>
              </w:p>
              <w:p w:rsidR="00251BD0" w:rsidRPr="00DD2002" w:rsidRDefault="00DD5398" w:rsidP="00DD2002">
                <w:pPr>
                  <w:spacing w:before="40" w:after="40"/>
                  <w:ind w:left="720" w:hanging="720"/>
                  <w:rPr>
                    <w:rFonts w:asciiTheme="minorHAnsi" w:hAnsiTheme="minorHAnsi" w:cs="Arial"/>
                    <w:lang w:val="en-GB"/>
                  </w:rPr>
                </w:pPr>
                <w:sdt>
                  <w:sdtPr>
                    <w:rPr>
                      <w:rFonts w:asciiTheme="minorHAnsi" w:hAnsiTheme="minorHAnsi" w:cs="Arial"/>
                      <w:lang w:val="en-GB"/>
                    </w:rPr>
                    <w:id w:val="-325286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348C" w:rsidRPr="00DD2002">
                      <w:rPr>
                        <w:rFonts w:ascii="MS Gothic" w:eastAsia="MS Gothic" w:hAnsi="MS Gothic" w:cs="Arial"/>
                        <w:lang w:val="en-GB"/>
                      </w:rPr>
                      <w:t>☐</w:t>
                    </w:r>
                  </w:sdtContent>
                </w:sdt>
                <w:r w:rsidR="0095003C" w:rsidRPr="000F20F8">
                  <w:rPr>
                    <w:rFonts w:asciiTheme="minorHAnsi" w:hAnsiTheme="minorHAnsi" w:cs="Arial"/>
                    <w:lang w:val="en-GB"/>
                  </w:rPr>
                  <w:t xml:space="preserve"> </w:t>
                </w:r>
                <w:r w:rsidR="000F20F8">
                  <w:rPr>
                    <w:rFonts w:asciiTheme="minorHAnsi" w:hAnsiTheme="minorHAnsi" w:cs="Arial"/>
                    <w:lang w:val="en-GB"/>
                  </w:rPr>
                  <w:t xml:space="preserve">3.6 </w:t>
                </w:r>
                <w:r w:rsidR="0095003C" w:rsidRPr="000F20F8">
                  <w:rPr>
                    <w:rFonts w:asciiTheme="minorHAnsi" w:hAnsiTheme="minorHAnsi" w:cs="Arial"/>
                    <w:lang w:val="en-GB"/>
                  </w:rPr>
                  <w:t>Transformative Residential and Commercial Building Envelope Retrofit Solutions</w:t>
                </w:r>
              </w:p>
            </w:sdtContent>
          </w:sdt>
          <w:p w:rsidR="00251BD0" w:rsidRPr="00DD2002" w:rsidRDefault="00251BD0" w:rsidP="00B934FC">
            <w:pPr>
              <w:spacing w:before="40" w:after="40"/>
              <w:rPr>
                <w:rFonts w:asciiTheme="minorHAnsi" w:hAnsiTheme="minorHAnsi" w:cs="Arial"/>
                <w:i/>
                <w:color w:val="365F91" w:themeColor="accent1" w:themeShade="BF"/>
              </w:rPr>
            </w:pPr>
            <w:r w:rsidRPr="00DD2002">
              <w:rPr>
                <w:rFonts w:asciiTheme="minorHAnsi" w:hAnsiTheme="minorHAnsi" w:cs="Arial"/>
                <w:i/>
                <w:color w:val="365F91" w:themeColor="accent1" w:themeShade="BF"/>
                <w:lang w:val="en-GB"/>
              </w:rPr>
              <w:t>S</w:t>
            </w:r>
            <w:r w:rsidRPr="00DD2002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elect the </w:t>
            </w:r>
            <w:r w:rsidR="000A2113">
              <w:rPr>
                <w:rFonts w:asciiTheme="minorHAnsi" w:hAnsiTheme="minorHAnsi" w:cs="Arial"/>
                <w:i/>
                <w:color w:val="365F91" w:themeColor="accent1" w:themeShade="BF"/>
              </w:rPr>
              <w:t>Priority A</w:t>
            </w:r>
            <w:r w:rsidRPr="00DD2002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rea that best corresponds to your project based on Section 3 of the </w:t>
            </w:r>
            <w:r w:rsidR="00DD2002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EOI </w:t>
            </w:r>
            <w:r w:rsidRPr="00DD2002">
              <w:rPr>
                <w:rFonts w:asciiTheme="minorHAnsi" w:hAnsiTheme="minorHAnsi" w:cs="Arial"/>
                <w:i/>
                <w:color w:val="365F91" w:themeColor="accent1" w:themeShade="BF"/>
              </w:rPr>
              <w:t>Applicant’s guide, “Scope for E</w:t>
            </w:r>
            <w:r w:rsidR="00B934FC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xpressions of </w:t>
            </w:r>
            <w:r w:rsidRPr="00DD2002">
              <w:rPr>
                <w:rFonts w:asciiTheme="minorHAnsi" w:hAnsiTheme="minorHAnsi" w:cs="Arial"/>
                <w:i/>
                <w:color w:val="365F91" w:themeColor="accent1" w:themeShade="BF"/>
              </w:rPr>
              <w:t>I</w:t>
            </w:r>
            <w:r w:rsidR="00B934FC">
              <w:rPr>
                <w:rFonts w:asciiTheme="minorHAnsi" w:hAnsiTheme="minorHAnsi" w:cs="Arial"/>
                <w:i/>
                <w:color w:val="365F91" w:themeColor="accent1" w:themeShade="BF"/>
              </w:rPr>
              <w:t>nterest</w:t>
            </w:r>
            <w:r w:rsidRPr="00DD2002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”. </w:t>
            </w:r>
            <w:r w:rsidR="000A2113" w:rsidRPr="00DD2002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NRCan may redirect your EOI to a different </w:t>
            </w:r>
            <w:r w:rsidR="000A2113">
              <w:rPr>
                <w:rFonts w:asciiTheme="minorHAnsi" w:hAnsiTheme="minorHAnsi" w:cs="Arial"/>
                <w:i/>
                <w:color w:val="365F91" w:themeColor="accent1" w:themeShade="BF"/>
              </w:rPr>
              <w:t>Priority A</w:t>
            </w:r>
            <w:r w:rsidR="000A2113" w:rsidRPr="00DD2002">
              <w:rPr>
                <w:rFonts w:asciiTheme="minorHAnsi" w:hAnsiTheme="minorHAnsi" w:cs="Arial"/>
                <w:i/>
                <w:color w:val="365F91" w:themeColor="accent1" w:themeShade="BF"/>
              </w:rPr>
              <w:t>rea upon review</w:t>
            </w:r>
            <w:r w:rsidR="00A7073F">
              <w:rPr>
                <w:rFonts w:asciiTheme="minorHAnsi" w:hAnsiTheme="minorHAnsi" w:cs="Arial"/>
                <w:i/>
                <w:color w:val="365F91" w:themeColor="accent1" w:themeShade="BF"/>
              </w:rPr>
              <w:t>.</w:t>
            </w:r>
          </w:p>
        </w:tc>
      </w:tr>
      <w:tr w:rsidR="002F0379" w:rsidRPr="00AC593F" w:rsidTr="00145716">
        <w:trPr>
          <w:trHeight w:val="119"/>
          <w:jc w:val="center"/>
        </w:trPr>
        <w:tc>
          <w:tcPr>
            <w:tcW w:w="22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2F0379" w:rsidRPr="009A5E2F" w:rsidRDefault="002F0379" w:rsidP="002F0379">
            <w:pPr>
              <w:spacing w:before="40" w:after="4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9A5E2F">
              <w:rPr>
                <w:rFonts w:asciiTheme="minorHAnsi" w:hAnsiTheme="minorHAnsi" w:cs="Arial"/>
                <w:b/>
                <w:bCs/>
                <w:lang w:val="en-GB"/>
              </w:rPr>
              <w:t>Project Title:</w:t>
            </w:r>
          </w:p>
        </w:tc>
        <w:tc>
          <w:tcPr>
            <w:tcW w:w="710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2F0379" w:rsidRPr="00AC593F" w:rsidRDefault="002F0379" w:rsidP="002F0379">
            <w:pPr>
              <w:spacing w:before="40" w:after="40"/>
              <w:rPr>
                <w:rFonts w:asciiTheme="minorHAnsi" w:hAnsiTheme="minorHAnsi" w:cs="Arial"/>
                <w:b/>
                <w:color w:val="008000"/>
              </w:rPr>
            </w:pPr>
          </w:p>
        </w:tc>
      </w:tr>
      <w:tr w:rsidR="002F0379" w:rsidRPr="00AC593F" w:rsidTr="00145716">
        <w:trPr>
          <w:jc w:val="center"/>
        </w:trPr>
        <w:tc>
          <w:tcPr>
            <w:tcW w:w="2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2F0379" w:rsidRPr="009A5E2F" w:rsidRDefault="002F0379" w:rsidP="002F0379">
            <w:pPr>
              <w:widowControl/>
              <w:spacing w:before="40" w:after="40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Project Location</w:t>
            </w:r>
            <w:r w:rsidRPr="009A5E2F"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  <w:tc>
          <w:tcPr>
            <w:tcW w:w="71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379" w:rsidRPr="0099430B" w:rsidRDefault="002F0379" w:rsidP="002F0379">
            <w:pPr>
              <w:widowControl/>
              <w:spacing w:before="40" w:after="40"/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</w:pPr>
            <w:r w:rsidRPr="0099430B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>Identify primary location, city (nearest), province/territory.</w:t>
            </w:r>
          </w:p>
          <w:p w:rsidR="002F0379" w:rsidRPr="00FE42D6" w:rsidRDefault="002F0379" w:rsidP="002F0379">
            <w:pPr>
              <w:widowControl/>
              <w:spacing w:before="40" w:after="40"/>
              <w:rPr>
                <w:rFonts w:asciiTheme="minorHAnsi" w:hAnsiTheme="minorHAnsi"/>
              </w:rPr>
            </w:pPr>
          </w:p>
        </w:tc>
      </w:tr>
      <w:tr w:rsidR="009C529B" w:rsidRPr="00AC593F" w:rsidTr="00145716">
        <w:trPr>
          <w:trHeight w:val="326"/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9C529B" w:rsidRPr="009C529B" w:rsidRDefault="009C529B" w:rsidP="00673B4A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9A5E2F">
              <w:rPr>
                <w:rFonts w:asciiTheme="minorHAnsi" w:hAnsiTheme="minorHAnsi" w:cs="Arial"/>
                <w:b/>
                <w:bCs/>
                <w:lang w:val="en-GB"/>
              </w:rPr>
              <w:t>Project Province/Territory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Pr="002F0379">
              <w:rPr>
                <w:rFonts w:asciiTheme="minorHAnsi" w:hAnsiTheme="minorHAnsi" w:cs="Arial"/>
                <w:i/>
                <w:lang w:val="en-GB"/>
              </w:rPr>
              <w:t>(select all that apply)</w:t>
            </w:r>
            <w:r w:rsidRPr="002F0379"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</w:tr>
      <w:tr w:rsidR="009C529B" w:rsidRPr="00AC593F" w:rsidTr="009C529B">
        <w:trPr>
          <w:trHeight w:val="498"/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9C529B" w:rsidRPr="009C529B" w:rsidRDefault="00DD5398" w:rsidP="009C529B">
            <w:pPr>
              <w:spacing w:before="40" w:after="40"/>
              <w:rPr>
                <w:rFonts w:asciiTheme="minorHAnsi" w:hAnsiTheme="minorHAnsi" w:cs="Arial"/>
                <w:sz w:val="26"/>
                <w:szCs w:val="26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213698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MS Gothic" w:eastAsia="MS Gothic" w:hAnsi="MS Gothic" w:cs="Arial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BC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157670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B2">
                  <w:rPr>
                    <w:rFonts w:ascii="MS Gothic" w:eastAsia="MS Gothic" w:hAnsi="MS Gothic" w:cs="Arial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AB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201526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SK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-15729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D6">
                  <w:rPr>
                    <w:rFonts w:ascii="MS Gothic" w:eastAsia="MS Gothic" w:hAnsi="MS Gothic" w:cs="Arial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MB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-920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ON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8210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QC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16429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NB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16555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MS Gothic" w:eastAsia="MS Gothic" w:hAnsi="MS Gothic" w:cs="Arial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NS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-169391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MS Gothic" w:eastAsia="MS Gothic" w:hAnsi="MS Gothic" w:cs="Arial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PE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-7232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NL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16799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NT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-179197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 xml:space="preserve">YT   </w:t>
            </w:r>
            <w:sdt>
              <w:sdtPr>
                <w:rPr>
                  <w:rFonts w:asciiTheme="minorHAnsi" w:hAnsiTheme="minorHAnsi" w:cs="Arial"/>
                  <w:sz w:val="26"/>
                  <w:szCs w:val="26"/>
                  <w:lang w:val="en-GB"/>
                </w:rPr>
                <w:id w:val="-588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9B" w:rsidRPr="009C529B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9C529B" w:rsidRPr="009C529B">
              <w:rPr>
                <w:rFonts w:asciiTheme="minorHAnsi" w:hAnsiTheme="minorHAnsi" w:cs="Arial"/>
                <w:sz w:val="26"/>
                <w:szCs w:val="26"/>
                <w:lang w:val="en-GB"/>
              </w:rPr>
              <w:t>NU</w:t>
            </w:r>
          </w:p>
        </w:tc>
      </w:tr>
      <w:tr w:rsidR="009C529B" w:rsidRPr="00AC593F" w:rsidTr="00145716">
        <w:trPr>
          <w:jc w:val="center"/>
        </w:trPr>
        <w:tc>
          <w:tcPr>
            <w:tcW w:w="22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9C529B" w:rsidRPr="002F0379" w:rsidRDefault="009C529B" w:rsidP="009C529B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 w:rsidRPr="002F0379">
              <w:rPr>
                <w:rFonts w:asciiTheme="minorHAnsi" w:hAnsiTheme="minorHAnsi" w:cs="Arial"/>
                <w:b/>
                <w:bCs/>
                <w:lang w:val="en-GB"/>
              </w:rPr>
              <w:t>Project Timeline:</w:t>
            </w:r>
          </w:p>
        </w:tc>
        <w:tc>
          <w:tcPr>
            <w:tcW w:w="71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29B" w:rsidRPr="002F0379" w:rsidRDefault="009C529B" w:rsidP="009C529B">
            <w:pPr>
              <w:widowControl/>
              <w:spacing w:before="40" w:after="40"/>
              <w:rPr>
                <w:rStyle w:val="Style1"/>
                <w:rFonts w:asciiTheme="minorHAnsi" w:hAnsiTheme="minorHAnsi" w:cs="Arial"/>
                <w:sz w:val="24"/>
              </w:rPr>
            </w:pPr>
            <w:r w:rsidRPr="002F0379">
              <w:rPr>
                <w:rStyle w:val="Style1"/>
                <w:rFonts w:asciiTheme="minorHAnsi" w:hAnsiTheme="minorHAnsi" w:cs="Arial"/>
                <w:sz w:val="24"/>
              </w:rPr>
              <w:t>Expected start date: YYYY-MM</w:t>
            </w:r>
          </w:p>
        </w:tc>
      </w:tr>
      <w:tr w:rsidR="009C529B" w:rsidRPr="00AC593F" w:rsidTr="00145716">
        <w:trPr>
          <w:jc w:val="center"/>
        </w:trPr>
        <w:tc>
          <w:tcPr>
            <w:tcW w:w="22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9C529B" w:rsidRPr="002F0379" w:rsidRDefault="009C529B" w:rsidP="009C529B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</w:p>
        </w:tc>
        <w:tc>
          <w:tcPr>
            <w:tcW w:w="71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29B" w:rsidRPr="002F0379" w:rsidRDefault="009C529B" w:rsidP="009C529B">
            <w:pPr>
              <w:widowControl/>
              <w:spacing w:before="40" w:after="40"/>
              <w:rPr>
                <w:rStyle w:val="Style1"/>
                <w:rFonts w:asciiTheme="minorHAnsi" w:hAnsiTheme="minorHAnsi" w:cs="Arial"/>
                <w:sz w:val="24"/>
              </w:rPr>
            </w:pPr>
            <w:r w:rsidRPr="002F0379">
              <w:rPr>
                <w:rStyle w:val="Style1"/>
                <w:rFonts w:asciiTheme="minorHAnsi" w:hAnsiTheme="minorHAnsi" w:cs="Arial"/>
                <w:sz w:val="24"/>
              </w:rPr>
              <w:t>Expected end date: YYYY-MM</w:t>
            </w:r>
          </w:p>
        </w:tc>
      </w:tr>
      <w:tr w:rsidR="00740D47" w:rsidRPr="00AC593F" w:rsidTr="00806EBF"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740D47" w:rsidRPr="000A2113" w:rsidRDefault="00740D47" w:rsidP="00832E0B">
            <w:pPr>
              <w:spacing w:before="40" w:after="4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lastRenderedPageBreak/>
              <w:t>Technology Readiness Level</w:t>
            </w:r>
            <w:r w:rsidR="00DA7001" w:rsidRPr="009A5E2F"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  <w:r w:rsidR="00F031D7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="00F031D7" w:rsidRPr="004134A1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Refer to </w:t>
            </w:r>
            <w:r w:rsidR="000A2113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Section 7 </w:t>
            </w:r>
            <w:r w:rsidR="000A2113" w:rsidRPr="000A2113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of the Innovation and Clean Growth </w:t>
            </w:r>
            <w:hyperlink r:id="rId9" w:history="1">
              <w:r w:rsidR="000A2113" w:rsidRPr="00832E0B">
                <w:rPr>
                  <w:rStyle w:val="Hyperlink"/>
                  <w:rFonts w:asciiTheme="minorHAnsi" w:hAnsiTheme="minorHAnsi"/>
                  <w:i/>
                </w:rPr>
                <w:t>Applicants’ Guide to the Terms and Conditions</w:t>
              </w:r>
            </w:hyperlink>
            <w:r w:rsidR="00832E0B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>.</w:t>
            </w:r>
          </w:p>
        </w:tc>
      </w:tr>
      <w:tr w:rsidR="00A555AF" w:rsidRPr="00AC593F" w:rsidTr="00327D73">
        <w:trPr>
          <w:jc w:val="center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555AF" w:rsidRDefault="00A555AF" w:rsidP="00327D73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>
              <w:rPr>
                <w:rStyle w:val="Style1"/>
                <w:rFonts w:asciiTheme="minorHAnsi" w:hAnsiTheme="minorHAnsi"/>
                <w:sz w:val="24"/>
              </w:rPr>
              <w:t xml:space="preserve">At start of project: </w:t>
            </w:r>
            <w:sdt>
              <w:sdtPr>
                <w:rPr>
                  <w:rStyle w:val="Style1"/>
                  <w:rFonts w:asciiTheme="minorHAnsi" w:hAnsiTheme="minorHAnsi"/>
                  <w:sz w:val="24"/>
                </w:rPr>
                <w:alias w:val="TRL Start"/>
                <w:tag w:val="TRL Start"/>
                <w:id w:val="-1949381771"/>
                <w:comboBox>
                  <w:listItem w:displayText="Select TRL" w:value="Select TR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Theme="minorHAnsi" w:hAnsiTheme="minorHAnsi"/>
                    <w:sz w:val="24"/>
                  </w:rPr>
                  <w:t>Select TRL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555AF" w:rsidRPr="000D57CC" w:rsidRDefault="00A555AF" w:rsidP="00327D73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>
              <w:rPr>
                <w:rStyle w:val="Style1"/>
                <w:rFonts w:asciiTheme="minorHAnsi" w:hAnsiTheme="minorHAnsi"/>
                <w:sz w:val="24"/>
              </w:rPr>
              <w:t xml:space="preserve">At end of project:  </w:t>
            </w:r>
            <w:sdt>
              <w:sdtPr>
                <w:rPr>
                  <w:rStyle w:val="Style1"/>
                  <w:rFonts w:asciiTheme="minorHAnsi" w:hAnsiTheme="minorHAnsi"/>
                  <w:sz w:val="24"/>
                </w:rPr>
                <w:alias w:val="TRL End"/>
                <w:tag w:val="TRL End"/>
                <w:id w:val="-2071644814"/>
                <w:comboBox>
                  <w:listItem w:displayText="Select TRL" w:value="Select TR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Theme="minorHAnsi" w:hAnsiTheme="minorHAnsi"/>
                    <w:sz w:val="24"/>
                  </w:rPr>
                  <w:t>Select TRL</w:t>
                </w:r>
              </w:sdtContent>
            </w:sdt>
          </w:p>
        </w:tc>
      </w:tr>
      <w:tr w:rsidR="009C529B" w:rsidRPr="00AC593F" w:rsidTr="000D57CC"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9C529B" w:rsidRPr="000D57CC" w:rsidRDefault="009C529B" w:rsidP="009C529B">
            <w:pPr>
              <w:widowControl/>
              <w:spacing w:before="40" w:after="40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Anticipated </w:t>
            </w:r>
            <w:r w:rsidR="0073171D">
              <w:rPr>
                <w:rFonts w:asciiTheme="minorHAnsi" w:hAnsiTheme="minorHAnsi" w:cs="Arial"/>
                <w:b/>
                <w:bCs/>
                <w:lang w:val="en-GB"/>
              </w:rPr>
              <w:t xml:space="preserve">Funding 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P</w:t>
            </w:r>
            <w:r w:rsidRPr="009A5E2F">
              <w:rPr>
                <w:rFonts w:asciiTheme="minorHAnsi" w:hAnsiTheme="minorHAnsi" w:cs="Arial"/>
                <w:b/>
                <w:bCs/>
                <w:lang w:val="en-GB"/>
              </w:rPr>
              <w:t>artner(s)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Pr="000D57CC">
              <w:rPr>
                <w:rFonts w:asciiTheme="minorHAnsi" w:hAnsiTheme="minorHAnsi" w:cs="Arial"/>
                <w:i/>
                <w:lang w:val="en-GB"/>
              </w:rPr>
              <w:t>(</w:t>
            </w:r>
            <w:r>
              <w:rPr>
                <w:rFonts w:asciiTheme="minorHAnsi" w:hAnsiTheme="minorHAnsi" w:cs="Arial"/>
                <w:i/>
                <w:lang w:val="en-GB"/>
              </w:rPr>
              <w:t>Insert</w:t>
            </w:r>
            <w:r w:rsidRPr="000D57CC">
              <w:rPr>
                <w:rFonts w:asciiTheme="minorHAnsi" w:hAnsiTheme="minorHAnsi" w:cs="Arial"/>
                <w:i/>
                <w:lang w:val="en-GB"/>
              </w:rPr>
              <w:t xml:space="preserve"> rows as required</w:t>
            </w:r>
            <w:r>
              <w:rPr>
                <w:rFonts w:asciiTheme="minorHAnsi" w:hAnsiTheme="minorHAnsi" w:cs="Arial"/>
                <w:i/>
                <w:lang w:val="en-GB"/>
              </w:rPr>
              <w:t>)</w:t>
            </w:r>
            <w:r w:rsidRPr="009A5E2F"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</w:tr>
      <w:tr w:rsidR="009C529B" w:rsidRPr="00AC593F" w:rsidTr="000D57CC"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C529B" w:rsidRDefault="009C529B" w:rsidP="009C529B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>
              <w:rPr>
                <w:rStyle w:val="Style1"/>
                <w:rFonts w:asciiTheme="minorHAnsi" w:hAnsiTheme="minorHAnsi"/>
                <w:sz w:val="24"/>
              </w:rPr>
              <w:t>Name of Organization:</w:t>
            </w:r>
            <w:r w:rsidR="00FE42D6">
              <w:rPr>
                <w:rStyle w:val="Style1"/>
                <w:rFonts w:asciiTheme="minorHAnsi" w:hAnsiTheme="minorHAnsi"/>
                <w:sz w:val="24"/>
              </w:rPr>
              <w:t xml:space="preserve"> </w:t>
            </w:r>
          </w:p>
          <w:p w:rsidR="009C529B" w:rsidRPr="000D57CC" w:rsidRDefault="009C529B" w:rsidP="009C529B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>
              <w:rPr>
                <w:rStyle w:val="Style1"/>
                <w:rFonts w:asciiTheme="minorHAnsi" w:hAnsiTheme="minorHAnsi"/>
                <w:sz w:val="24"/>
              </w:rPr>
              <w:t>Role:</w:t>
            </w:r>
            <w:r w:rsidR="00FE42D6">
              <w:rPr>
                <w:rStyle w:val="Style1"/>
                <w:rFonts w:asciiTheme="minorHAnsi" w:hAnsiTheme="minorHAnsi"/>
                <w:sz w:val="24"/>
              </w:rPr>
              <w:t xml:space="preserve"> </w:t>
            </w:r>
          </w:p>
        </w:tc>
      </w:tr>
      <w:tr w:rsidR="009C529B" w:rsidRPr="00AC593F" w:rsidTr="000D57CC"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9C529B" w:rsidRPr="000D57CC" w:rsidRDefault="009C529B" w:rsidP="009C529B">
            <w:pPr>
              <w:widowControl/>
              <w:spacing w:before="40" w:after="40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Anticipated Stakeholder</w:t>
            </w:r>
            <w:r w:rsidRPr="009A5E2F">
              <w:rPr>
                <w:rFonts w:asciiTheme="minorHAnsi" w:hAnsiTheme="minorHAnsi" w:cs="Arial"/>
                <w:b/>
                <w:bCs/>
                <w:lang w:val="en-GB"/>
              </w:rPr>
              <w:t>(s)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/Collaborator(s) </w:t>
            </w:r>
            <w:r w:rsidRPr="000D57CC">
              <w:rPr>
                <w:rFonts w:asciiTheme="minorHAnsi" w:hAnsiTheme="minorHAnsi" w:cs="Arial"/>
                <w:i/>
                <w:lang w:val="en-GB"/>
              </w:rPr>
              <w:t>(</w:t>
            </w:r>
            <w:r>
              <w:rPr>
                <w:rFonts w:asciiTheme="minorHAnsi" w:hAnsiTheme="minorHAnsi" w:cs="Arial"/>
                <w:i/>
                <w:lang w:val="en-GB"/>
              </w:rPr>
              <w:t>Insert</w:t>
            </w:r>
            <w:r w:rsidRPr="000D57CC">
              <w:rPr>
                <w:rFonts w:asciiTheme="minorHAnsi" w:hAnsiTheme="minorHAnsi" w:cs="Arial"/>
                <w:i/>
                <w:lang w:val="en-GB"/>
              </w:rPr>
              <w:t xml:space="preserve"> rows as required</w:t>
            </w:r>
            <w:r>
              <w:rPr>
                <w:rFonts w:asciiTheme="minorHAnsi" w:hAnsiTheme="minorHAnsi" w:cs="Arial"/>
                <w:i/>
                <w:lang w:val="en-GB"/>
              </w:rPr>
              <w:t>)</w:t>
            </w:r>
            <w:r w:rsidRPr="009A5E2F"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</w:tr>
      <w:tr w:rsidR="009C529B" w:rsidRPr="00AC593F" w:rsidTr="000D57CC"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C529B" w:rsidRDefault="009C529B" w:rsidP="009C529B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>
              <w:rPr>
                <w:rStyle w:val="Style1"/>
                <w:rFonts w:asciiTheme="minorHAnsi" w:hAnsiTheme="minorHAnsi"/>
                <w:sz w:val="24"/>
              </w:rPr>
              <w:t>Name of Stakeholder/Collaborator:</w:t>
            </w:r>
            <w:r w:rsidR="00FE42D6">
              <w:rPr>
                <w:rStyle w:val="Style1"/>
                <w:rFonts w:asciiTheme="minorHAnsi" w:hAnsiTheme="minorHAnsi"/>
                <w:sz w:val="24"/>
              </w:rPr>
              <w:t xml:space="preserve"> </w:t>
            </w:r>
          </w:p>
          <w:p w:rsidR="009C529B" w:rsidRPr="000D57CC" w:rsidRDefault="009C529B" w:rsidP="009C529B">
            <w:pPr>
              <w:widowControl/>
              <w:spacing w:before="40" w:after="40"/>
              <w:rPr>
                <w:rStyle w:val="Style1"/>
                <w:rFonts w:asciiTheme="minorHAnsi" w:hAnsiTheme="minorHAnsi"/>
                <w:sz w:val="24"/>
              </w:rPr>
            </w:pPr>
            <w:r>
              <w:rPr>
                <w:rStyle w:val="Style1"/>
                <w:rFonts w:asciiTheme="minorHAnsi" w:hAnsiTheme="minorHAnsi"/>
                <w:sz w:val="24"/>
              </w:rPr>
              <w:t>Role:</w:t>
            </w:r>
            <w:r w:rsidR="00FE42D6">
              <w:rPr>
                <w:rStyle w:val="Style1"/>
                <w:rFonts w:asciiTheme="minorHAnsi" w:hAnsiTheme="minorHAnsi"/>
                <w:sz w:val="24"/>
              </w:rPr>
              <w:t xml:space="preserve"> </w:t>
            </w:r>
          </w:p>
        </w:tc>
      </w:tr>
      <w:tr w:rsidR="00501DEC" w:rsidRPr="00AC593F" w:rsidTr="00074E7F">
        <w:trPr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501DEC" w:rsidRDefault="00501DEC" w:rsidP="00074E7F">
            <w:pPr>
              <w:widowControl/>
              <w:spacing w:before="80" w:after="80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3.</w:t>
            </w:r>
            <w:r w:rsidRPr="00AC593F">
              <w:rPr>
                <w:rFonts w:asciiTheme="minorHAnsi" w:hAnsiTheme="minorHAnsi" w:cs="Arial"/>
                <w:b/>
                <w:bCs/>
                <w:lang w:val="en-GB"/>
              </w:rPr>
              <w:t xml:space="preserve"> Project Summary:</w:t>
            </w:r>
          </w:p>
          <w:p w:rsidR="00C715CD" w:rsidRPr="0062074F" w:rsidRDefault="0007015D" w:rsidP="00390296">
            <w:pPr>
              <w:widowControl/>
              <w:spacing w:before="80" w:after="80"/>
              <w:rPr>
                <w:rFonts w:asciiTheme="minorHAnsi" w:hAnsiTheme="minorHAnsi" w:cs="Arial"/>
                <w:bCs/>
                <w:i/>
                <w:lang w:val="en-GB"/>
              </w:rPr>
            </w:pPr>
            <w:r>
              <w:rPr>
                <w:rFonts w:asciiTheme="minorHAnsi" w:hAnsiTheme="minorHAnsi" w:cs="Arial"/>
                <w:bCs/>
                <w:i/>
                <w:lang w:val="en-GB"/>
              </w:rPr>
              <w:t>As applicable, e</w:t>
            </w:r>
            <w:r w:rsidR="00C715CD">
              <w:rPr>
                <w:rFonts w:asciiTheme="minorHAnsi" w:hAnsiTheme="minorHAnsi" w:cs="Arial"/>
                <w:bCs/>
                <w:i/>
                <w:lang w:val="en-GB"/>
              </w:rPr>
              <w:t>nsure the responses to the following sections fully address all mandatory criteria for the Scope Priority Area selected</w:t>
            </w:r>
            <w:r>
              <w:rPr>
                <w:rFonts w:asciiTheme="minorHAnsi" w:hAnsiTheme="minorHAnsi" w:cs="Arial"/>
                <w:bCs/>
                <w:i/>
                <w:lang w:val="en-GB"/>
              </w:rPr>
              <w:t xml:space="preserve">, and </w:t>
            </w:r>
            <w:r w:rsidR="00390296">
              <w:rPr>
                <w:rFonts w:asciiTheme="minorHAnsi" w:hAnsiTheme="minorHAnsi" w:cs="Arial"/>
                <w:bCs/>
                <w:i/>
                <w:lang w:val="en-GB"/>
              </w:rPr>
              <w:t xml:space="preserve">describe the </w:t>
            </w:r>
            <w:r>
              <w:rPr>
                <w:rFonts w:asciiTheme="minorHAnsi" w:hAnsiTheme="minorHAnsi" w:cs="Arial"/>
                <w:bCs/>
                <w:i/>
                <w:lang w:val="en-GB"/>
              </w:rPr>
              <w:t xml:space="preserve">alignment to the preferred building types </w:t>
            </w:r>
            <w:r w:rsidR="00390296">
              <w:rPr>
                <w:rFonts w:asciiTheme="minorHAnsi" w:hAnsiTheme="minorHAnsi" w:cs="Arial"/>
                <w:bCs/>
                <w:i/>
                <w:lang w:val="en-GB"/>
              </w:rPr>
              <w:t>as well as</w:t>
            </w:r>
            <w:r>
              <w:rPr>
                <w:rFonts w:asciiTheme="minorHAnsi" w:hAnsiTheme="minorHAnsi" w:cs="Arial"/>
                <w:bCs/>
                <w:i/>
                <w:lang w:val="en-GB"/>
              </w:rPr>
              <w:t xml:space="preserve"> any </w:t>
            </w:r>
            <w:r w:rsidR="00055EEC">
              <w:rPr>
                <w:rFonts w:asciiTheme="minorHAnsi" w:hAnsiTheme="minorHAnsi" w:cs="Arial"/>
                <w:bCs/>
                <w:i/>
                <w:lang w:val="en-GB"/>
              </w:rPr>
              <w:t>relevant</w:t>
            </w:r>
            <w:r>
              <w:rPr>
                <w:rFonts w:asciiTheme="minorHAnsi" w:hAnsiTheme="minorHAnsi" w:cs="Arial"/>
                <w:bCs/>
                <w:i/>
                <w:lang w:val="en-GB"/>
              </w:rPr>
              <w:t xml:space="preserve"> preferred criteria that apply.  Refer </w:t>
            </w:r>
            <w:r w:rsidR="00390296">
              <w:rPr>
                <w:rFonts w:asciiTheme="minorHAnsi" w:hAnsiTheme="minorHAnsi" w:cs="Arial"/>
                <w:bCs/>
                <w:i/>
                <w:lang w:val="en-GB"/>
              </w:rPr>
              <w:t xml:space="preserve">to </w:t>
            </w:r>
            <w:r>
              <w:rPr>
                <w:rFonts w:asciiTheme="minorHAnsi" w:hAnsiTheme="minorHAnsi" w:cs="Arial"/>
                <w:bCs/>
                <w:i/>
                <w:lang w:val="en-GB"/>
              </w:rPr>
              <w:t xml:space="preserve">Section 3 of the </w:t>
            </w:r>
            <w:r w:rsidR="00390296">
              <w:rPr>
                <w:rFonts w:asciiTheme="minorHAnsi" w:hAnsiTheme="minorHAnsi" w:cs="Arial"/>
                <w:bCs/>
                <w:i/>
                <w:lang w:val="en-GB"/>
              </w:rPr>
              <w:t xml:space="preserve">EOI </w:t>
            </w:r>
            <w:r>
              <w:rPr>
                <w:rFonts w:asciiTheme="minorHAnsi" w:hAnsiTheme="minorHAnsi" w:cs="Arial"/>
                <w:bCs/>
                <w:i/>
                <w:lang w:val="en-GB"/>
              </w:rPr>
              <w:t xml:space="preserve">Applicants’ Guide for </w:t>
            </w:r>
            <w:r w:rsidR="00390296">
              <w:rPr>
                <w:rFonts w:asciiTheme="minorHAnsi" w:hAnsiTheme="minorHAnsi" w:cs="Arial"/>
                <w:bCs/>
                <w:i/>
                <w:lang w:val="en-GB"/>
              </w:rPr>
              <w:t xml:space="preserve">requirements that are </w:t>
            </w:r>
            <w:r>
              <w:rPr>
                <w:rFonts w:asciiTheme="minorHAnsi" w:hAnsiTheme="minorHAnsi" w:cs="Arial"/>
                <w:bCs/>
                <w:i/>
                <w:lang w:val="en-GB"/>
              </w:rPr>
              <w:t xml:space="preserve">specific </w:t>
            </w:r>
            <w:r w:rsidR="00390296">
              <w:rPr>
                <w:rFonts w:asciiTheme="minorHAnsi" w:hAnsiTheme="minorHAnsi" w:cs="Arial"/>
                <w:bCs/>
                <w:i/>
                <w:lang w:val="en-GB"/>
              </w:rPr>
              <w:t>to</w:t>
            </w:r>
            <w:r>
              <w:rPr>
                <w:rFonts w:asciiTheme="minorHAnsi" w:hAnsiTheme="minorHAnsi" w:cs="Arial"/>
                <w:bCs/>
                <w:i/>
                <w:lang w:val="en-GB"/>
              </w:rPr>
              <w:t xml:space="preserve"> the selected Priority Area.</w:t>
            </w:r>
          </w:p>
        </w:tc>
      </w:tr>
      <w:tr w:rsidR="00501DEC" w:rsidRPr="00AC593F" w:rsidTr="00074E7F">
        <w:trPr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501DEC" w:rsidRPr="00AC593F" w:rsidRDefault="00501DEC" w:rsidP="0062074F">
            <w:pPr>
              <w:spacing w:before="40" w:after="40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3.1 </w:t>
            </w:r>
            <w:r w:rsidRPr="00AC593F">
              <w:rPr>
                <w:rFonts w:asciiTheme="minorHAnsi" w:hAnsiTheme="minorHAnsi" w:cs="Arial"/>
                <w:b/>
                <w:bCs/>
                <w:lang w:val="en-GB"/>
              </w:rPr>
              <w:t xml:space="preserve">Project Overview </w:t>
            </w:r>
          </w:p>
        </w:tc>
      </w:tr>
      <w:tr w:rsidR="00501DEC" w:rsidRPr="00FE42D6" w:rsidTr="00074E7F">
        <w:trPr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DEC" w:rsidRPr="00FE42D6" w:rsidRDefault="00501DEC" w:rsidP="00074E7F">
            <w:pPr>
              <w:widowControl/>
              <w:spacing w:before="40" w:after="40"/>
              <w:rPr>
                <w:rFonts w:asciiTheme="minorHAnsi" w:hAnsiTheme="minorHAnsi" w:cs="Arial"/>
                <w:i/>
                <w:color w:val="365F91" w:themeColor="accent1" w:themeShade="BF"/>
              </w:rPr>
            </w:pP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Provide a brief, high-level summary of this project</w:t>
            </w:r>
            <w:r w:rsidR="0007015D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, including, if applicable, a </w:t>
            </w:r>
            <w:r w:rsidR="005778CC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description of the building type, targeted technologies, </w:t>
            </w:r>
            <w:r w:rsidR="0007015D">
              <w:rPr>
                <w:rFonts w:asciiTheme="minorHAnsi" w:hAnsiTheme="minorHAnsi" w:cs="Arial"/>
                <w:i/>
                <w:color w:val="365F91" w:themeColor="accent1" w:themeShade="BF"/>
              </w:rPr>
              <w:t>targeted performance level(s)</w:t>
            </w:r>
            <w:r w:rsidR="00120655">
              <w:rPr>
                <w:rFonts w:asciiTheme="minorHAnsi" w:hAnsiTheme="minorHAnsi" w:cs="Arial"/>
                <w:i/>
                <w:color w:val="365F91" w:themeColor="accent1" w:themeShade="BF"/>
              </w:rPr>
              <w:t>,</w:t>
            </w:r>
            <w:r w:rsidR="00120655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proposed solutions</w:t>
            </w:r>
            <w:r w:rsidR="00120655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, </w:t>
            </w:r>
            <w:r w:rsidR="005778CC">
              <w:rPr>
                <w:rFonts w:asciiTheme="minorHAnsi" w:hAnsiTheme="minorHAnsi" w:cs="Arial"/>
                <w:i/>
                <w:color w:val="365F91" w:themeColor="accent1" w:themeShade="BF"/>
              </w:rPr>
              <w:t>and anticipated cost targets or reductions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. (</w:t>
            </w:r>
            <w:r w:rsidR="00920494">
              <w:rPr>
                <w:rFonts w:asciiTheme="minorHAnsi" w:hAnsiTheme="minorHAnsi" w:cs="Arial"/>
                <w:i/>
                <w:color w:val="365F91" w:themeColor="accent1" w:themeShade="BF"/>
              </w:rPr>
              <w:t>300</w:t>
            </w:r>
            <w:r w:rsidR="00920494"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words maximum)</w:t>
            </w:r>
          </w:p>
          <w:p w:rsidR="00501DEC" w:rsidRPr="00FE42D6" w:rsidRDefault="00501DEC" w:rsidP="00074E7F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E42D6" w:rsidRDefault="00FE42D6" w:rsidP="00074E7F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37107F" w:rsidRPr="00FE42D6" w:rsidRDefault="0037107F" w:rsidP="00074E7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01DEC" w:rsidRPr="00FE42D6" w:rsidTr="00074E7F">
        <w:trPr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501DEC" w:rsidRPr="00FE42D6" w:rsidRDefault="00501DEC" w:rsidP="00074E7F">
            <w:pPr>
              <w:spacing w:before="40" w:after="40"/>
              <w:rPr>
                <w:rFonts w:asciiTheme="minorHAnsi" w:hAnsiTheme="minorHAnsi"/>
                <w:b/>
                <w:bCs/>
                <w:lang w:val="en-GB"/>
              </w:rPr>
            </w:pPr>
            <w:r w:rsidRPr="00FE42D6">
              <w:rPr>
                <w:rFonts w:asciiTheme="minorHAnsi" w:hAnsiTheme="minorHAnsi" w:cs="Arial"/>
                <w:b/>
                <w:bCs/>
                <w:lang w:val="en-GB"/>
              </w:rPr>
              <w:t>3.2 Alignment with Program and Scope</w:t>
            </w:r>
          </w:p>
        </w:tc>
      </w:tr>
      <w:tr w:rsidR="00501DEC" w:rsidRPr="00FE42D6" w:rsidTr="00074E7F">
        <w:trPr>
          <w:trHeight w:val="128"/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DEC" w:rsidRPr="00FE42D6" w:rsidRDefault="00501DEC" w:rsidP="00074E7F">
            <w:pPr>
              <w:widowControl/>
              <w:spacing w:before="40" w:after="40"/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</w:pPr>
            <w:r w:rsidRPr="00FE42D6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Provide a clear statement of how the project aligns with the Program </w:t>
            </w:r>
            <w:r w:rsidR="00C715CD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>O</w:t>
            </w:r>
            <w:r w:rsidR="00C715CD" w:rsidRPr="00FE42D6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bjective </w:t>
            </w:r>
            <w:r w:rsidR="00C715CD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(Section 2 of the </w:t>
            </w:r>
            <w:r w:rsidR="00390296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EOI </w:t>
            </w:r>
            <w:r w:rsidR="00C715CD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Applicants’ Guide) </w:t>
            </w:r>
            <w:r w:rsidRPr="00FE42D6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and </w:t>
            </w:r>
            <w:r w:rsidR="00C715CD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the Scope </w:t>
            </w:r>
            <w:r w:rsidR="00B934FC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Priority </w:t>
            </w:r>
            <w:r w:rsidRPr="00FE42D6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>Area</w:t>
            </w:r>
            <w:r w:rsidR="00C715CD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 selected above (Section 3 of the </w:t>
            </w:r>
            <w:r w:rsidR="00390296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EOI </w:t>
            </w:r>
            <w:r w:rsidR="00C715CD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>Applicants’ Guide)</w:t>
            </w:r>
            <w:r w:rsidRPr="00FE42D6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. </w:t>
            </w:r>
            <w:r w:rsidR="0007015D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Address all mandatory criteria that are specific to the selected Scope Priority </w:t>
            </w:r>
            <w:bookmarkStart w:id="0" w:name="_GoBack"/>
            <w:bookmarkEnd w:id="0"/>
            <w:r w:rsidR="0007015D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Area for the project, </w:t>
            </w:r>
            <w:r w:rsidR="00055EEC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>as well as any of the preferred criteria that may apply</w:t>
            </w:r>
            <w:r w:rsidR="0007015D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 xml:space="preserve">. </w:t>
            </w:r>
            <w:r w:rsidRPr="00FE42D6">
              <w:rPr>
                <w:rStyle w:val="Style1"/>
                <w:rFonts w:asciiTheme="minorHAnsi" w:hAnsiTheme="minorHAnsi"/>
                <w:i/>
                <w:color w:val="365F91" w:themeColor="accent1" w:themeShade="BF"/>
                <w:sz w:val="24"/>
              </w:rPr>
              <w:t>(300 words maximum)</w:t>
            </w:r>
          </w:p>
          <w:p w:rsidR="00501DEC" w:rsidRPr="00FE42D6" w:rsidRDefault="00501DEC" w:rsidP="00FE42D6">
            <w:pPr>
              <w:rPr>
                <w:rFonts w:asciiTheme="minorHAnsi" w:hAnsiTheme="minorHAnsi" w:cs="Arial"/>
              </w:rPr>
            </w:pPr>
          </w:p>
          <w:p w:rsidR="00FE42D6" w:rsidRPr="00FE42D6" w:rsidRDefault="00FE42D6" w:rsidP="00074E7F">
            <w:pPr>
              <w:widowControl/>
              <w:spacing w:before="40" w:after="40"/>
              <w:rPr>
                <w:rStyle w:val="Style1"/>
                <w:rFonts w:asciiTheme="minorHAnsi" w:hAnsiTheme="minorHAnsi"/>
                <w:color w:val="000000" w:themeColor="text1"/>
                <w:sz w:val="24"/>
              </w:rPr>
            </w:pPr>
          </w:p>
        </w:tc>
      </w:tr>
      <w:tr w:rsidR="00501DEC" w:rsidRPr="00FE42D6" w:rsidTr="00074E7F">
        <w:trPr>
          <w:trHeight w:val="270"/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501DEC" w:rsidRPr="00FE42D6" w:rsidRDefault="00501DEC" w:rsidP="00074E7F">
            <w:pPr>
              <w:widowControl/>
              <w:spacing w:before="40" w:after="40"/>
              <w:rPr>
                <w:rFonts w:asciiTheme="minorHAnsi" w:hAnsiTheme="minorHAnsi" w:cs="Arial"/>
                <w:i/>
                <w:color w:val="365F91" w:themeColor="accent1" w:themeShade="BF"/>
              </w:rPr>
            </w:pPr>
            <w:r w:rsidRPr="00FE42D6">
              <w:rPr>
                <w:rFonts w:asciiTheme="minorHAnsi" w:hAnsiTheme="minorHAnsi" w:cs="Arial"/>
                <w:b/>
                <w:bCs/>
                <w:lang w:val="en-GB"/>
              </w:rPr>
              <w:t>3.3 Project Description</w:t>
            </w:r>
          </w:p>
        </w:tc>
      </w:tr>
      <w:tr w:rsidR="00501DEC" w:rsidRPr="00FE42D6" w:rsidTr="00074E7F">
        <w:trPr>
          <w:trHeight w:val="826"/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DEC" w:rsidRPr="00FE42D6" w:rsidRDefault="00501DEC" w:rsidP="00074E7F">
            <w:pPr>
              <w:widowControl/>
              <w:spacing w:before="40" w:after="40"/>
              <w:rPr>
                <w:rFonts w:asciiTheme="minorHAnsi" w:hAnsiTheme="minorHAnsi" w:cs="Arial"/>
                <w:b/>
                <w:u w:val="single"/>
              </w:rPr>
            </w:pPr>
            <w:r w:rsidRPr="00FE42D6">
              <w:rPr>
                <w:rFonts w:asciiTheme="minorHAnsi" w:hAnsiTheme="minorHAnsi" w:cs="Arial"/>
                <w:b/>
                <w:u w:val="single"/>
              </w:rPr>
              <w:t xml:space="preserve">3.3.1 Addressing </w:t>
            </w:r>
            <w:r w:rsidR="00423732" w:rsidRPr="00FE42D6">
              <w:rPr>
                <w:rFonts w:asciiTheme="minorHAnsi" w:hAnsiTheme="minorHAnsi" w:cs="Arial"/>
                <w:b/>
                <w:u w:val="single"/>
              </w:rPr>
              <w:t>Barriers</w:t>
            </w:r>
          </w:p>
          <w:p w:rsidR="00DD5398" w:rsidRPr="00FE42D6" w:rsidRDefault="00DD5398" w:rsidP="00DD5398">
            <w:pPr>
              <w:widowControl/>
              <w:spacing w:before="40" w:after="40"/>
              <w:rPr>
                <w:rFonts w:asciiTheme="minorHAnsi" w:hAnsiTheme="minorHAnsi" w:cs="Arial"/>
                <w:i/>
                <w:color w:val="365F91" w:themeColor="accent1" w:themeShade="BF"/>
              </w:rPr>
            </w:pP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Provide a clear statement of the technical and/or non-technical barrier(s) </w:t>
            </w:r>
            <w:r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for the broader Scope Priority Area (technology, knowledge, market, regulatory, etc.) 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that the project will address, and state how </w:t>
            </w:r>
            <w:r>
              <w:rPr>
                <w:rFonts w:asciiTheme="minorHAnsi" w:hAnsiTheme="minorHAnsi" w:cs="Arial"/>
                <w:i/>
                <w:color w:val="365F91" w:themeColor="accent1" w:themeShade="BF"/>
              </w:rPr>
              <w:t>t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h</w:t>
            </w:r>
            <w:r>
              <w:rPr>
                <w:rFonts w:asciiTheme="minorHAnsi" w:hAnsiTheme="minorHAnsi" w:cs="Arial"/>
                <w:i/>
                <w:color w:val="365F91" w:themeColor="accent1" w:themeShade="BF"/>
              </w:rPr>
              <w:t>ose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barriers 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will be addressed by this project. (300 words maximum)</w:t>
            </w:r>
          </w:p>
          <w:p w:rsidR="00FE42D6" w:rsidRPr="00FE42D6" w:rsidRDefault="00FE42D6" w:rsidP="00FE42D6">
            <w:pPr>
              <w:widowControl/>
              <w:spacing w:before="40" w:after="40"/>
              <w:rPr>
                <w:rFonts w:asciiTheme="minorHAnsi" w:hAnsiTheme="minorHAnsi" w:cs="Arial"/>
              </w:rPr>
            </w:pPr>
          </w:p>
          <w:p w:rsidR="00FE42D6" w:rsidRPr="00FE42D6" w:rsidRDefault="00FE42D6" w:rsidP="00FE42D6">
            <w:pPr>
              <w:widowControl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501DEC" w:rsidRPr="00FE42D6" w:rsidTr="00074E7F">
        <w:trPr>
          <w:trHeight w:val="826"/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DEC" w:rsidRPr="00FE42D6" w:rsidRDefault="00501DEC" w:rsidP="00074E7F">
            <w:pPr>
              <w:widowControl/>
              <w:spacing w:before="40" w:after="40"/>
              <w:rPr>
                <w:rFonts w:asciiTheme="minorHAnsi" w:hAnsiTheme="minorHAnsi" w:cs="Arial"/>
              </w:rPr>
            </w:pPr>
            <w:r w:rsidRPr="00FE42D6">
              <w:rPr>
                <w:rFonts w:asciiTheme="minorHAnsi" w:hAnsiTheme="minorHAnsi" w:cs="Arial"/>
                <w:b/>
                <w:u w:val="single"/>
              </w:rPr>
              <w:lastRenderedPageBreak/>
              <w:t>3.3.2 Methodology</w:t>
            </w:r>
            <w:r w:rsidRPr="00FE42D6">
              <w:rPr>
                <w:rFonts w:asciiTheme="minorHAnsi" w:hAnsiTheme="minorHAnsi" w:cs="Arial"/>
                <w:b/>
              </w:rPr>
              <w:t>:</w:t>
            </w:r>
          </w:p>
          <w:p w:rsidR="00501DEC" w:rsidRPr="00FE42D6" w:rsidRDefault="00501DEC" w:rsidP="00074E7F">
            <w:pPr>
              <w:widowControl/>
              <w:spacing w:before="40" w:after="40"/>
              <w:rPr>
                <w:rFonts w:asciiTheme="minorHAnsi" w:hAnsiTheme="minorHAnsi" w:cs="Arial"/>
                <w:i/>
                <w:color w:val="365F91" w:themeColor="accent1" w:themeShade="BF"/>
              </w:rPr>
            </w:pP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Describe how the project will be carried out including a </w:t>
            </w:r>
            <w:r w:rsidRPr="00FE42D6">
              <w:rPr>
                <w:rFonts w:asciiTheme="minorHAnsi" w:hAnsiTheme="minorHAnsi" w:cs="Arial"/>
                <w:b/>
                <w:i/>
                <w:color w:val="365F91" w:themeColor="accent1" w:themeShade="BF"/>
                <w:u w:val="single"/>
              </w:rPr>
              <w:t>high-level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description of the tasks and methodology. </w:t>
            </w:r>
            <w:r w:rsidR="00920494">
              <w:rPr>
                <w:rFonts w:asciiTheme="minorHAnsi" w:hAnsiTheme="minorHAnsi" w:cs="Arial"/>
                <w:i/>
                <w:color w:val="365F91" w:themeColor="accent1" w:themeShade="BF"/>
              </w:rPr>
              <w:t>If applicable, i</w:t>
            </w:r>
            <w:r w:rsidR="0007015D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nclude tasks and/or methodology related to </w:t>
            </w:r>
            <w:r w:rsidR="00055EEC">
              <w:rPr>
                <w:rFonts w:asciiTheme="minorHAnsi" w:hAnsiTheme="minorHAnsi" w:cs="Arial"/>
                <w:i/>
                <w:color w:val="365F91" w:themeColor="accent1" w:themeShade="BF"/>
              </w:rPr>
              <w:t>the mandatory criteria for the selected Scope Priority Area (e</w:t>
            </w:r>
            <w:r w:rsidR="00390296">
              <w:rPr>
                <w:rFonts w:asciiTheme="minorHAnsi" w:hAnsiTheme="minorHAnsi" w:cs="Arial"/>
                <w:i/>
                <w:color w:val="365F91" w:themeColor="accent1" w:themeShade="BF"/>
              </w:rPr>
              <w:t>.</w:t>
            </w:r>
            <w:r w:rsidR="00055EEC">
              <w:rPr>
                <w:rFonts w:asciiTheme="minorHAnsi" w:hAnsiTheme="minorHAnsi" w:cs="Arial"/>
                <w:i/>
                <w:color w:val="365F91" w:themeColor="accent1" w:themeShade="BF"/>
              </w:rPr>
              <w:t>g. cost analysis, knowledge dissemination, etc.)</w:t>
            </w:r>
            <w:r w:rsidR="0007015D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(</w:t>
            </w:r>
            <w:r w:rsidR="006E4223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300 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words maximum)</w:t>
            </w:r>
          </w:p>
          <w:p w:rsidR="00FE42D6" w:rsidRPr="00FE42D6" w:rsidRDefault="00FE42D6" w:rsidP="00074E7F">
            <w:pPr>
              <w:widowControl/>
              <w:spacing w:before="40" w:after="40"/>
              <w:rPr>
                <w:rFonts w:asciiTheme="minorHAnsi" w:hAnsiTheme="minorHAnsi" w:cs="Arial"/>
              </w:rPr>
            </w:pPr>
          </w:p>
          <w:p w:rsidR="00FE42D6" w:rsidRPr="00FE42D6" w:rsidRDefault="00FE42D6" w:rsidP="00074E7F">
            <w:pPr>
              <w:widowControl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501DEC" w:rsidRPr="00FE42D6" w:rsidTr="00074E7F">
        <w:trPr>
          <w:trHeight w:val="826"/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DEC" w:rsidRPr="00FE42D6" w:rsidRDefault="00501DEC" w:rsidP="00074E7F">
            <w:pPr>
              <w:widowControl/>
              <w:spacing w:before="40" w:after="40"/>
              <w:rPr>
                <w:rFonts w:asciiTheme="minorHAnsi" w:hAnsiTheme="minorHAnsi" w:cs="Arial"/>
                <w:b/>
                <w:u w:val="single"/>
              </w:rPr>
            </w:pPr>
            <w:r w:rsidRPr="00FE42D6">
              <w:rPr>
                <w:rFonts w:asciiTheme="minorHAnsi" w:hAnsiTheme="minorHAnsi" w:cs="Arial"/>
                <w:b/>
                <w:u w:val="single"/>
              </w:rPr>
              <w:t>3.3.3 Innovativeness</w:t>
            </w:r>
            <w:r w:rsidRPr="00FE42D6">
              <w:rPr>
                <w:rFonts w:asciiTheme="minorHAnsi" w:hAnsiTheme="minorHAnsi" w:cs="Arial"/>
                <w:b/>
              </w:rPr>
              <w:t>:</w:t>
            </w:r>
            <w:r w:rsidRPr="00FE42D6">
              <w:rPr>
                <w:rFonts w:asciiTheme="minorHAnsi" w:hAnsiTheme="minorHAnsi" w:cs="Arial"/>
                <w:b/>
                <w:u w:val="single"/>
              </w:rPr>
              <w:t xml:space="preserve"> </w:t>
            </w:r>
          </w:p>
          <w:p w:rsidR="00501DEC" w:rsidRPr="00FE42D6" w:rsidRDefault="00501DEC" w:rsidP="00074E7F">
            <w:pPr>
              <w:widowControl/>
              <w:spacing w:before="40" w:after="40"/>
              <w:rPr>
                <w:rFonts w:asciiTheme="minorHAnsi" w:hAnsiTheme="minorHAnsi" w:cs="Arial"/>
                <w:i/>
                <w:color w:val="365F91" w:themeColor="accent1" w:themeShade="BF"/>
              </w:rPr>
            </w:pP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Describe how the proposed project is</w:t>
            </w:r>
            <w:r w:rsidR="007E1B83"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innovative or novel.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Provide context on similar projects already being undertaken and describe how this project is different. (300 words maximum)</w:t>
            </w:r>
          </w:p>
          <w:p w:rsidR="00FE42D6" w:rsidRPr="00FE42D6" w:rsidRDefault="00FE42D6" w:rsidP="00074E7F">
            <w:pPr>
              <w:widowControl/>
              <w:spacing w:before="40" w:after="40"/>
              <w:rPr>
                <w:rFonts w:asciiTheme="minorHAnsi" w:hAnsiTheme="minorHAnsi" w:cs="Arial"/>
              </w:rPr>
            </w:pPr>
          </w:p>
          <w:p w:rsidR="00FE42D6" w:rsidRPr="00FE42D6" w:rsidRDefault="00FE42D6" w:rsidP="00074E7F">
            <w:pPr>
              <w:widowControl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501DEC" w:rsidRPr="00FE42D6" w:rsidTr="00074E7F">
        <w:trPr>
          <w:trHeight w:val="397"/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1DEC" w:rsidRPr="00FE42D6" w:rsidRDefault="00501DEC" w:rsidP="00074E7F">
            <w:pPr>
              <w:widowControl/>
              <w:spacing w:before="40" w:after="40"/>
              <w:rPr>
                <w:rFonts w:asciiTheme="minorHAnsi" w:hAnsiTheme="minorHAnsi" w:cs="Arial"/>
                <w:b/>
                <w:i/>
              </w:rPr>
            </w:pPr>
            <w:r w:rsidRPr="00FE42D6">
              <w:rPr>
                <w:rFonts w:asciiTheme="minorHAnsi" w:hAnsiTheme="minorHAnsi" w:cs="Arial"/>
                <w:b/>
                <w:u w:val="single"/>
              </w:rPr>
              <w:t xml:space="preserve">3.3.4 Key Results and </w:t>
            </w:r>
            <w:r w:rsidR="00FE1FAC" w:rsidRPr="00FE42D6">
              <w:rPr>
                <w:rFonts w:asciiTheme="minorHAnsi" w:hAnsiTheme="minorHAnsi" w:cs="Arial"/>
                <w:b/>
                <w:u w:val="single"/>
              </w:rPr>
              <w:t>Uptake Potential</w:t>
            </w:r>
            <w:r w:rsidRPr="00FE42D6">
              <w:rPr>
                <w:rFonts w:asciiTheme="minorHAnsi" w:hAnsiTheme="minorHAnsi" w:cs="Arial"/>
                <w:b/>
                <w:i/>
              </w:rPr>
              <w:t xml:space="preserve">: </w:t>
            </w:r>
          </w:p>
          <w:p w:rsidR="00501DEC" w:rsidRPr="00FE42D6" w:rsidRDefault="00FE1FAC" w:rsidP="00074E7F">
            <w:pPr>
              <w:widowControl/>
              <w:spacing w:before="40" w:after="40"/>
              <w:rPr>
                <w:rFonts w:asciiTheme="minorHAnsi" w:hAnsiTheme="minorHAnsi" w:cs="Arial"/>
                <w:i/>
                <w:color w:val="365F91" w:themeColor="accent1" w:themeShade="BF"/>
              </w:rPr>
            </w:pP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Describe</w:t>
            </w:r>
            <w:r w:rsidR="00501DEC"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the anticipated key results (e.g. codes and standards, intellectual property, prototypes, business case or feasibility of a technology</w:t>
            </w:r>
            <w:r w:rsidR="00120655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</w:t>
            </w:r>
            <w:r w:rsidR="00120655">
              <w:rPr>
                <w:rFonts w:asciiTheme="minorHAnsi" w:hAnsiTheme="minorHAnsi" w:cs="Arial"/>
                <w:i/>
                <w:color w:val="365F91" w:themeColor="accent1" w:themeShade="BF"/>
              </w:rPr>
              <w:t>and/or solution</w:t>
            </w:r>
            <w:r w:rsidR="00501DEC"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)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,</w:t>
            </w:r>
            <w:r w:rsidR="00501DEC"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</w:t>
            </w:r>
            <w:r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the anticipated receptors of the results, and the replicability or uptake potential.</w:t>
            </w:r>
            <w:r w:rsidR="00501DEC"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 </w:t>
            </w:r>
            <w:r w:rsidR="00C715CD">
              <w:rPr>
                <w:rFonts w:asciiTheme="minorHAnsi" w:hAnsiTheme="minorHAnsi" w:cs="Arial"/>
                <w:i/>
                <w:color w:val="365F91" w:themeColor="accent1" w:themeShade="BF"/>
              </w:rPr>
              <w:t xml:space="preserve">If applicable, describe at a high level how knowledge will be disseminated to NRCan, code authorities, and/or the general public. </w:t>
            </w:r>
            <w:r w:rsidR="00501DEC" w:rsidRPr="00FE42D6">
              <w:rPr>
                <w:rFonts w:asciiTheme="minorHAnsi" w:hAnsiTheme="minorHAnsi" w:cs="Arial"/>
                <w:i/>
                <w:color w:val="365F91" w:themeColor="accent1" w:themeShade="BF"/>
              </w:rPr>
              <w:t>(300 words maximum)</w:t>
            </w:r>
          </w:p>
          <w:p w:rsidR="00FE42D6" w:rsidRPr="00FE42D6" w:rsidRDefault="00FE42D6" w:rsidP="00074E7F">
            <w:pPr>
              <w:widowControl/>
              <w:spacing w:before="40" w:after="40"/>
              <w:rPr>
                <w:rFonts w:asciiTheme="minorHAnsi" w:hAnsiTheme="minorHAnsi" w:cs="Arial"/>
              </w:rPr>
            </w:pPr>
          </w:p>
          <w:p w:rsidR="00FE42D6" w:rsidRPr="00FE42D6" w:rsidRDefault="00FE42D6" w:rsidP="00074E7F">
            <w:pPr>
              <w:widowControl/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:rsidR="008D3A8E" w:rsidRDefault="008D3A8E" w:rsidP="008D3A8E">
      <w:pPr>
        <w:rPr>
          <w:rFonts w:asciiTheme="minorHAnsi" w:hAnsiTheme="minorHAnsi"/>
          <w:lang w:val="en-GB"/>
        </w:rPr>
      </w:pPr>
    </w:p>
    <w:p w:rsidR="001F0DD7" w:rsidRDefault="001F0DD7" w:rsidP="008D3A8E">
      <w:pPr>
        <w:rPr>
          <w:rFonts w:asciiTheme="minorHAnsi" w:hAnsiTheme="minorHAnsi"/>
          <w:lang w:val="en-GB"/>
        </w:rPr>
      </w:pPr>
    </w:p>
    <w:p w:rsidR="001F0DD7" w:rsidRDefault="001F0DD7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E73A3" w:rsidRPr="00AC593F" w:rsidTr="00BE73A3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692218" w:rsidRPr="00AC593F" w:rsidRDefault="002F761D" w:rsidP="003D609B">
            <w:pPr>
              <w:widowControl/>
              <w:spacing w:before="80" w:after="80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lastRenderedPageBreak/>
              <w:t xml:space="preserve">4. </w:t>
            </w:r>
            <w:r w:rsidR="00BE73A3" w:rsidRPr="00AC593F">
              <w:rPr>
                <w:rFonts w:asciiTheme="minorHAnsi" w:hAnsiTheme="minorHAnsi" w:cs="Arial"/>
                <w:b/>
                <w:bCs/>
                <w:lang w:val="en-GB"/>
              </w:rPr>
              <w:t xml:space="preserve"> Project Financials</w:t>
            </w:r>
            <w:r w:rsidR="003D609B"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</w:tr>
    </w:tbl>
    <w:p w:rsidR="003C38BC" w:rsidRDefault="003C38BC" w:rsidP="00B727AF">
      <w:pPr>
        <w:widowControl/>
        <w:autoSpaceDE/>
        <w:autoSpaceDN/>
        <w:adjustRightInd/>
      </w:pPr>
    </w:p>
    <w:bookmarkStart w:id="1" w:name="_MON_1558351334"/>
    <w:bookmarkEnd w:id="1"/>
    <w:p w:rsidR="00BE73A3" w:rsidRPr="008E5248" w:rsidRDefault="00832E0B" w:rsidP="00B727AF">
      <w:pPr>
        <w:widowControl/>
        <w:autoSpaceDE/>
        <w:autoSpaceDN/>
        <w:adjustRightInd/>
      </w:pPr>
      <w:r>
        <w:object w:dxaOrig="12335" w:dyaOrig="5055" w14:anchorId="53DB7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86pt" o:ole="">
            <v:imagedata r:id="rId10" o:title=""/>
          </v:shape>
          <o:OLEObject Type="Embed" ProgID="Excel.Sheet.12" ShapeID="_x0000_i1025" DrawAspect="Content" ObjectID="_1578396436" r:id="rId11"/>
        </w:object>
      </w:r>
    </w:p>
    <w:p w:rsidR="00291F13" w:rsidRDefault="00291F13" w:rsidP="00B727AF">
      <w:pPr>
        <w:widowControl/>
        <w:autoSpaceDE/>
        <w:autoSpaceDN/>
        <w:adjustRightInd/>
        <w:rPr>
          <w:rFonts w:asciiTheme="minorHAnsi" w:hAnsiTheme="minorHAnsi" w:cs="Arial"/>
          <w:b/>
          <w:color w:val="008000"/>
        </w:rPr>
      </w:pPr>
    </w:p>
    <w:p w:rsidR="002F761D" w:rsidRDefault="002F761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color w:val="008000"/>
        </w:rPr>
      </w:pPr>
      <w:r>
        <w:rPr>
          <w:rFonts w:asciiTheme="minorHAnsi" w:hAnsiTheme="minorHAnsi" w:cs="Arial"/>
          <w:b/>
          <w:color w:val="008000"/>
        </w:rPr>
        <w:br w:type="page"/>
      </w:r>
    </w:p>
    <w:p w:rsidR="00291F13" w:rsidRPr="00AC593F" w:rsidRDefault="00291F13" w:rsidP="00B727AF">
      <w:pPr>
        <w:widowControl/>
        <w:autoSpaceDE/>
        <w:autoSpaceDN/>
        <w:adjustRightInd/>
        <w:rPr>
          <w:rFonts w:asciiTheme="minorHAnsi" w:hAnsiTheme="minorHAnsi" w:cs="Arial"/>
          <w:b/>
          <w:color w:val="008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9F06D5" w:rsidRPr="00AC593F" w:rsidTr="00007852">
        <w:trPr>
          <w:jc w:val="center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9F06D5" w:rsidRPr="00AC593F" w:rsidRDefault="002F761D" w:rsidP="0041050E">
            <w:pPr>
              <w:widowControl/>
              <w:spacing w:before="80" w:after="80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5.</w:t>
            </w:r>
            <w:r w:rsidR="009F06D5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="0041050E">
              <w:rPr>
                <w:rFonts w:asciiTheme="minorHAnsi" w:hAnsiTheme="minorHAnsi" w:cs="Arial"/>
                <w:b/>
                <w:bCs/>
                <w:lang w:val="en-GB"/>
              </w:rPr>
              <w:t>Declaration</w:t>
            </w:r>
            <w:r w:rsidR="003D609B">
              <w:rPr>
                <w:rFonts w:asciiTheme="minorHAnsi" w:hAnsiTheme="minorHAnsi" w:cs="Arial"/>
                <w:b/>
                <w:bCs/>
                <w:lang w:val="en-GB"/>
              </w:rPr>
              <w:t>s</w:t>
            </w:r>
            <w:r w:rsidR="009F06D5" w:rsidRPr="00AC593F"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</w:tr>
    </w:tbl>
    <w:p w:rsidR="003D609B" w:rsidRPr="003D609B" w:rsidRDefault="003D609B" w:rsidP="009F06D5">
      <w:pPr>
        <w:pStyle w:val="ListParagraph"/>
        <w:widowControl/>
        <w:autoSpaceDE/>
        <w:autoSpaceDN/>
        <w:adjustRightInd/>
        <w:ind w:left="0"/>
        <w:rPr>
          <w:rFonts w:asciiTheme="minorHAnsi" w:hAnsiTheme="minorHAnsi" w:cs="Arial"/>
        </w:rPr>
      </w:pPr>
    </w:p>
    <w:p w:rsidR="003D609B" w:rsidRPr="003D609B" w:rsidRDefault="003D609B" w:rsidP="00CE157F">
      <w:pPr>
        <w:pStyle w:val="ListParagraph"/>
        <w:widowControl/>
        <w:autoSpaceDE/>
        <w:autoSpaceDN/>
        <w:adjustRightInd/>
        <w:spacing w:line="360" w:lineRule="auto"/>
        <w:ind w:left="709" w:hanging="709"/>
        <w:rPr>
          <w:rFonts w:asciiTheme="minorHAnsi" w:hAnsiTheme="minorHAnsi" w:cs="Arial"/>
        </w:rPr>
      </w:pPr>
      <w:r w:rsidRPr="003D609B">
        <w:rPr>
          <w:rFonts w:asciiTheme="minorHAnsi" w:hAnsiTheme="minorHAnsi" w:cs="Arial"/>
        </w:rPr>
        <w:t xml:space="preserve">By submitting this EOI, the </w:t>
      </w:r>
      <w:r>
        <w:rPr>
          <w:rFonts w:asciiTheme="minorHAnsi" w:hAnsiTheme="minorHAnsi" w:cs="Arial"/>
        </w:rPr>
        <w:t>A</w:t>
      </w:r>
      <w:r w:rsidRPr="003D609B">
        <w:rPr>
          <w:rFonts w:asciiTheme="minorHAnsi" w:hAnsiTheme="minorHAnsi" w:cs="Arial"/>
        </w:rPr>
        <w:t xml:space="preserve">pplicant: </w:t>
      </w:r>
    </w:p>
    <w:p w:rsidR="003D609B" w:rsidRPr="00CE157F" w:rsidRDefault="003D609B" w:rsidP="00CE157F">
      <w:pPr>
        <w:pStyle w:val="ListParagraph"/>
        <w:widowControl/>
        <w:autoSpaceDE/>
        <w:autoSpaceDN/>
        <w:adjustRightInd/>
        <w:spacing w:line="360" w:lineRule="auto"/>
        <w:rPr>
          <w:rFonts w:asciiTheme="minorHAnsi" w:hAnsiTheme="minorHAnsi" w:cs="Arial"/>
          <w:sz w:val="16"/>
          <w:szCs w:val="16"/>
        </w:rPr>
      </w:pPr>
    </w:p>
    <w:p w:rsidR="003D609B" w:rsidRPr="0001692E" w:rsidRDefault="003D609B" w:rsidP="00CE157F">
      <w:pPr>
        <w:pStyle w:val="ListParagraph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</w:rPr>
      </w:pPr>
      <w:r w:rsidRPr="0001692E">
        <w:rPr>
          <w:rFonts w:asciiTheme="minorHAnsi" w:hAnsiTheme="minorHAnsi" w:cs="Arial"/>
        </w:rPr>
        <w:t>Attests that it is legally registered or incorporated in Canada.</w:t>
      </w:r>
    </w:p>
    <w:p w:rsidR="003D609B" w:rsidRPr="00CE157F" w:rsidRDefault="003D609B" w:rsidP="00CE157F">
      <w:pPr>
        <w:pStyle w:val="ListParagraph"/>
        <w:widowControl/>
        <w:tabs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  <w:sz w:val="16"/>
          <w:szCs w:val="16"/>
        </w:rPr>
      </w:pPr>
    </w:p>
    <w:p w:rsidR="003D609B" w:rsidRPr="0001692E" w:rsidRDefault="003D609B" w:rsidP="00CE157F">
      <w:pPr>
        <w:pStyle w:val="ListParagraph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</w:rPr>
      </w:pPr>
      <w:r w:rsidRPr="0001692E">
        <w:rPr>
          <w:rFonts w:asciiTheme="minorHAnsi" w:hAnsiTheme="minorHAnsi" w:cs="Arial"/>
        </w:rPr>
        <w:t>Attests that the information provided is true and accurate to the best of their knowledge.</w:t>
      </w:r>
    </w:p>
    <w:p w:rsidR="003D609B" w:rsidRPr="00CE157F" w:rsidRDefault="003D609B" w:rsidP="00CE157F">
      <w:pPr>
        <w:pStyle w:val="ListParagraph"/>
        <w:widowControl/>
        <w:tabs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  <w:sz w:val="16"/>
          <w:szCs w:val="16"/>
        </w:rPr>
      </w:pPr>
    </w:p>
    <w:p w:rsidR="0001692E" w:rsidRPr="0001692E" w:rsidRDefault="003D609B" w:rsidP="00CE157F">
      <w:pPr>
        <w:pStyle w:val="ListParagraph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</w:rPr>
      </w:pPr>
      <w:r w:rsidRPr="0001692E">
        <w:rPr>
          <w:rFonts w:asciiTheme="minorHAnsi" w:hAnsiTheme="minorHAnsi" w:cs="Arial"/>
        </w:rPr>
        <w:t>Understands that</w:t>
      </w:r>
      <w:r w:rsidR="0001692E" w:rsidRPr="0001692E">
        <w:rPr>
          <w:rFonts w:asciiTheme="minorHAnsi" w:hAnsiTheme="minorHAnsi" w:cs="Arial"/>
        </w:rPr>
        <w:t xml:space="preserve"> NRCan </w:t>
      </w:r>
      <w:r w:rsidR="00C63C5A">
        <w:rPr>
          <w:rFonts w:asciiTheme="minorHAnsi" w:hAnsiTheme="minorHAnsi" w:cs="Arial"/>
        </w:rPr>
        <w:t>may</w:t>
      </w:r>
      <w:r w:rsidR="0001692E" w:rsidRPr="0001692E">
        <w:rPr>
          <w:rFonts w:asciiTheme="minorHAnsi" w:hAnsiTheme="minorHAnsi" w:cs="Arial"/>
        </w:rPr>
        <w:t xml:space="preserve"> use</w:t>
      </w:r>
      <w:r w:rsidRPr="0001692E">
        <w:rPr>
          <w:rFonts w:asciiTheme="minorHAnsi" w:hAnsiTheme="minorHAnsi" w:cs="Arial"/>
        </w:rPr>
        <w:t xml:space="preserve"> the information provided in the Letter</w:t>
      </w:r>
      <w:r w:rsidR="0001692E" w:rsidRPr="0001692E">
        <w:rPr>
          <w:rFonts w:asciiTheme="minorHAnsi" w:hAnsiTheme="minorHAnsi" w:cs="Arial"/>
        </w:rPr>
        <w:t xml:space="preserve"> of</w:t>
      </w:r>
      <w:r w:rsidRPr="0001692E">
        <w:rPr>
          <w:rFonts w:asciiTheme="minorHAnsi" w:hAnsiTheme="minorHAnsi" w:cs="Arial"/>
        </w:rPr>
        <w:t xml:space="preserve"> </w:t>
      </w:r>
      <w:r w:rsidR="00DA2846" w:rsidRPr="0001692E">
        <w:rPr>
          <w:rFonts w:asciiTheme="minorHAnsi" w:hAnsiTheme="minorHAnsi" w:cs="Arial"/>
        </w:rPr>
        <w:t xml:space="preserve">Expression </w:t>
      </w:r>
      <w:r w:rsidRPr="0001692E">
        <w:rPr>
          <w:rFonts w:asciiTheme="minorHAnsi" w:hAnsiTheme="minorHAnsi" w:cs="Arial"/>
        </w:rPr>
        <w:t>of Interest (</w:t>
      </w:r>
      <w:r w:rsidR="00DA2846" w:rsidRPr="0001692E">
        <w:rPr>
          <w:rFonts w:asciiTheme="minorHAnsi" w:hAnsiTheme="minorHAnsi" w:cs="Arial"/>
        </w:rPr>
        <w:t>E</w:t>
      </w:r>
      <w:r w:rsidRPr="0001692E">
        <w:rPr>
          <w:rFonts w:asciiTheme="minorHAnsi" w:hAnsiTheme="minorHAnsi" w:cs="Arial"/>
        </w:rPr>
        <w:t xml:space="preserve">OI) </w:t>
      </w:r>
      <w:r w:rsidR="0001692E" w:rsidRPr="0001692E">
        <w:rPr>
          <w:rFonts w:asciiTheme="minorHAnsi" w:hAnsiTheme="minorHAnsi" w:cs="Arial"/>
        </w:rPr>
        <w:t>as a first-step project screening, which, if screened in, can lead to an invitation to a project applicant to submit a full project proposal.</w:t>
      </w:r>
    </w:p>
    <w:p w:rsidR="0001692E" w:rsidRPr="00CE157F" w:rsidRDefault="0001692E" w:rsidP="00CE157F">
      <w:pPr>
        <w:pStyle w:val="ListParagraph"/>
        <w:widowControl/>
        <w:tabs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  <w:sz w:val="16"/>
          <w:szCs w:val="16"/>
        </w:rPr>
      </w:pPr>
    </w:p>
    <w:p w:rsidR="0001692E" w:rsidRPr="0001692E" w:rsidRDefault="0001692E" w:rsidP="00CE157F">
      <w:pPr>
        <w:pStyle w:val="ListParagraph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</w:rPr>
      </w:pPr>
      <w:r w:rsidRPr="0001692E">
        <w:rPr>
          <w:rFonts w:asciiTheme="minorHAnsi" w:hAnsiTheme="minorHAnsi" w:cs="Arial"/>
        </w:rPr>
        <w:t>Understands that any costs incurred for the submission of the EOI or the full project proposals are at the applicants’ own risk.</w:t>
      </w:r>
    </w:p>
    <w:p w:rsidR="0001692E" w:rsidRPr="00CE157F" w:rsidRDefault="0001692E" w:rsidP="00CE157F">
      <w:pPr>
        <w:pStyle w:val="ListParagraph"/>
        <w:widowControl/>
        <w:tabs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  <w:sz w:val="16"/>
          <w:szCs w:val="16"/>
        </w:rPr>
      </w:pPr>
    </w:p>
    <w:p w:rsidR="0001692E" w:rsidRPr="0001692E" w:rsidRDefault="0001692E" w:rsidP="00CE157F">
      <w:pPr>
        <w:pStyle w:val="ListParagraph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</w:rPr>
      </w:pPr>
      <w:r w:rsidRPr="0001692E">
        <w:rPr>
          <w:rFonts w:asciiTheme="minorHAnsi" w:hAnsiTheme="minorHAnsi" w:cs="Arial"/>
        </w:rPr>
        <w:t xml:space="preserve">NRCan reserves the right to alter the currently envisaged process, funding amounts, and deadlines, or to cancel the entire application process at its sole discretion.  </w:t>
      </w:r>
    </w:p>
    <w:p w:rsidR="0001692E" w:rsidRPr="00CE157F" w:rsidRDefault="0001692E" w:rsidP="00CE157F">
      <w:pPr>
        <w:widowControl/>
        <w:tabs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  <w:sz w:val="16"/>
          <w:szCs w:val="16"/>
        </w:rPr>
      </w:pPr>
    </w:p>
    <w:p w:rsidR="003D609B" w:rsidRPr="000037AF" w:rsidRDefault="0001692E" w:rsidP="00CE157F">
      <w:pPr>
        <w:pStyle w:val="ListParagraph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</w:rPr>
      </w:pPr>
      <w:r w:rsidRPr="0001692E">
        <w:rPr>
          <w:rFonts w:asciiTheme="minorHAnsi" w:hAnsiTheme="minorHAnsi" w:cs="Arial"/>
        </w:rPr>
        <w:t>Understands that project f</w:t>
      </w:r>
      <w:r w:rsidR="003D609B" w:rsidRPr="000037AF">
        <w:rPr>
          <w:rFonts w:asciiTheme="minorHAnsi" w:hAnsiTheme="minorHAnsi" w:cs="Arial"/>
        </w:rPr>
        <w:t xml:space="preserve">unding decisions will only be made following receipt, review, and selection of full project proposals. </w:t>
      </w:r>
    </w:p>
    <w:p w:rsidR="003D609B" w:rsidRPr="00CE157F" w:rsidRDefault="003D609B" w:rsidP="00CE157F">
      <w:pPr>
        <w:pStyle w:val="ListParagraph"/>
        <w:widowControl/>
        <w:tabs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  <w:sz w:val="16"/>
          <w:szCs w:val="16"/>
        </w:rPr>
      </w:pPr>
    </w:p>
    <w:p w:rsidR="00CB6B1A" w:rsidRPr="00CB6B1A" w:rsidRDefault="0001692E" w:rsidP="00CE157F">
      <w:pPr>
        <w:pStyle w:val="ListParagraph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</w:rPr>
      </w:pPr>
      <w:r w:rsidRPr="00CB6B1A">
        <w:rPr>
          <w:rFonts w:asciiTheme="minorHAnsi" w:hAnsiTheme="minorHAnsi" w:cs="Arial"/>
        </w:rPr>
        <w:t>Understands and acknowledges that no liability and no commitment or obligation exists on the part of NRCan to make a financial cont</w:t>
      </w:r>
      <w:r w:rsidRPr="00611B1F">
        <w:rPr>
          <w:rFonts w:asciiTheme="minorHAnsi" w:hAnsiTheme="minorHAnsi" w:cs="Arial"/>
        </w:rPr>
        <w:t>ribution to the project until a written contribution agreement is signed by both parties.</w:t>
      </w:r>
    </w:p>
    <w:p w:rsidR="00CB6B1A" w:rsidRPr="00CE157F" w:rsidRDefault="00CB6B1A" w:rsidP="00CE157F">
      <w:pPr>
        <w:spacing w:line="360" w:lineRule="auto"/>
        <w:rPr>
          <w:rFonts w:asciiTheme="minorHAnsi" w:hAnsiTheme="minorHAnsi" w:cs="Arial"/>
          <w:sz w:val="16"/>
          <w:szCs w:val="16"/>
        </w:rPr>
      </w:pPr>
    </w:p>
    <w:p w:rsidR="00CB6B1A" w:rsidRPr="00CE157F" w:rsidRDefault="0001692E" w:rsidP="00CE157F">
      <w:pPr>
        <w:pStyle w:val="ListParagraph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/>
        </w:rPr>
      </w:pPr>
      <w:r w:rsidRPr="00CE157F">
        <w:rPr>
          <w:rFonts w:asciiTheme="minorHAnsi" w:hAnsiTheme="minorHAnsi"/>
        </w:rPr>
        <w:t>Attests that it is the owner of all</w:t>
      </w:r>
      <w:r w:rsidR="003D609B" w:rsidRPr="00CE157F">
        <w:rPr>
          <w:rFonts w:asciiTheme="minorHAnsi" w:hAnsiTheme="minorHAnsi"/>
        </w:rPr>
        <w:t xml:space="preserve"> information</w:t>
      </w:r>
      <w:r w:rsidRPr="00CE157F">
        <w:rPr>
          <w:rFonts w:asciiTheme="minorHAnsi" w:hAnsiTheme="minorHAnsi"/>
        </w:rPr>
        <w:t xml:space="preserve"> -</w:t>
      </w:r>
      <w:r w:rsidR="003D609B" w:rsidRPr="00CE157F">
        <w:rPr>
          <w:rFonts w:asciiTheme="minorHAnsi" w:hAnsiTheme="minorHAnsi"/>
        </w:rPr>
        <w:t xml:space="preserve"> proprietary, confidential or otherwise</w:t>
      </w:r>
      <w:r w:rsidRPr="00CE157F">
        <w:rPr>
          <w:rFonts w:asciiTheme="minorHAnsi" w:hAnsiTheme="minorHAnsi"/>
        </w:rPr>
        <w:t xml:space="preserve"> - </w:t>
      </w:r>
      <w:r w:rsidR="003D609B" w:rsidRPr="00CE157F">
        <w:rPr>
          <w:rFonts w:asciiTheme="minorHAnsi" w:hAnsiTheme="minorHAnsi"/>
        </w:rPr>
        <w:t xml:space="preserve">provided as part of the submission, </w:t>
      </w:r>
      <w:r w:rsidRPr="00CE157F">
        <w:rPr>
          <w:rFonts w:asciiTheme="minorHAnsi" w:hAnsiTheme="minorHAnsi"/>
        </w:rPr>
        <w:t>or, if the information belongs to another party, that it has obtained written consent to disclose the information to NRCan.</w:t>
      </w:r>
    </w:p>
    <w:p w:rsidR="00CB6B1A" w:rsidRPr="00CE157F" w:rsidRDefault="00CB6B1A" w:rsidP="00CE157F">
      <w:pPr>
        <w:widowControl/>
        <w:autoSpaceDE/>
        <w:autoSpaceDN/>
        <w:adjustRightInd/>
        <w:spacing w:line="360" w:lineRule="auto"/>
        <w:rPr>
          <w:rFonts w:asciiTheme="minorHAnsi" w:hAnsiTheme="minorHAnsi" w:cs="Arial"/>
        </w:rPr>
      </w:pPr>
    </w:p>
    <w:p w:rsidR="003D609B" w:rsidRPr="00CE157F" w:rsidRDefault="0001692E" w:rsidP="00CE157F">
      <w:pPr>
        <w:pStyle w:val="ListParagraph"/>
        <w:numPr>
          <w:ilvl w:val="0"/>
          <w:numId w:val="8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Theme="minorHAnsi" w:hAnsiTheme="minorHAnsi"/>
        </w:rPr>
      </w:pPr>
      <w:r w:rsidRPr="00CE157F">
        <w:rPr>
          <w:rFonts w:asciiTheme="minorHAnsi" w:hAnsiTheme="minorHAnsi"/>
        </w:rPr>
        <w:t xml:space="preserve">Understands that federal </w:t>
      </w:r>
      <w:r w:rsidR="003D609B" w:rsidRPr="00CE157F">
        <w:rPr>
          <w:rFonts w:asciiTheme="minorHAnsi" w:hAnsiTheme="minorHAnsi"/>
        </w:rPr>
        <w:t xml:space="preserve">reviewers are bound by the requirements of the </w:t>
      </w:r>
      <w:r w:rsidR="003D609B" w:rsidRPr="00CE157F">
        <w:rPr>
          <w:rFonts w:asciiTheme="minorHAnsi" w:hAnsiTheme="minorHAnsi"/>
          <w:i/>
        </w:rPr>
        <w:t>Access to Information Act</w:t>
      </w:r>
      <w:r w:rsidR="003D609B" w:rsidRPr="00CE157F">
        <w:rPr>
          <w:rFonts w:asciiTheme="minorHAnsi" w:hAnsiTheme="minorHAnsi"/>
        </w:rPr>
        <w:t xml:space="preserve"> and the </w:t>
      </w:r>
      <w:r w:rsidR="003D609B" w:rsidRPr="00CE157F">
        <w:rPr>
          <w:rFonts w:asciiTheme="minorHAnsi" w:hAnsiTheme="minorHAnsi"/>
          <w:i/>
        </w:rPr>
        <w:t>Privacy Act</w:t>
      </w:r>
      <w:r w:rsidR="003D609B" w:rsidRPr="00CE157F">
        <w:rPr>
          <w:rFonts w:asciiTheme="minorHAnsi" w:hAnsiTheme="minorHAnsi"/>
        </w:rPr>
        <w:t xml:space="preserve"> regarding the treatment of confidential information.  </w:t>
      </w:r>
    </w:p>
    <w:p w:rsidR="003D609B" w:rsidRPr="00CE157F" w:rsidRDefault="003D609B" w:rsidP="00CE157F">
      <w:pPr>
        <w:pStyle w:val="ListParagraph"/>
        <w:widowControl/>
        <w:tabs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  <w:sz w:val="16"/>
          <w:szCs w:val="16"/>
        </w:rPr>
      </w:pPr>
    </w:p>
    <w:p w:rsidR="009F06D5" w:rsidRPr="00CB6B1A" w:rsidRDefault="003D609B" w:rsidP="00CE157F">
      <w:pPr>
        <w:pStyle w:val="ListParagraph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567"/>
        <w:rPr>
          <w:rFonts w:asciiTheme="minorHAnsi" w:hAnsiTheme="minorHAnsi" w:cs="Arial"/>
        </w:rPr>
      </w:pPr>
      <w:r w:rsidRPr="00CB6B1A">
        <w:rPr>
          <w:rFonts w:asciiTheme="minorHAnsi" w:hAnsiTheme="minorHAnsi" w:cs="Arial"/>
        </w:rPr>
        <w:t xml:space="preserve">Agrees, by checking below, that NRCan may share this </w:t>
      </w:r>
      <w:r w:rsidR="00DA2846" w:rsidRPr="00CB6B1A">
        <w:rPr>
          <w:rFonts w:asciiTheme="minorHAnsi" w:hAnsiTheme="minorHAnsi" w:cs="Arial"/>
        </w:rPr>
        <w:t>E</w:t>
      </w:r>
      <w:r w:rsidRPr="001360E6">
        <w:rPr>
          <w:rFonts w:asciiTheme="minorHAnsi" w:hAnsiTheme="minorHAnsi" w:cs="Arial"/>
        </w:rPr>
        <w:t xml:space="preserve">OI, and any other information provided as supplemental material as part of this </w:t>
      </w:r>
      <w:r w:rsidR="00DA2846" w:rsidRPr="00611B1F">
        <w:rPr>
          <w:rFonts w:asciiTheme="minorHAnsi" w:hAnsiTheme="minorHAnsi" w:cs="Arial"/>
        </w:rPr>
        <w:t>E</w:t>
      </w:r>
      <w:r w:rsidRPr="00CB6B1A">
        <w:rPr>
          <w:rFonts w:asciiTheme="minorHAnsi" w:hAnsiTheme="minorHAnsi" w:cs="Arial"/>
        </w:rPr>
        <w:t xml:space="preserve">OI submission </w:t>
      </w:r>
      <w:r w:rsidR="0001692E" w:rsidRPr="00CB6B1A">
        <w:rPr>
          <w:rFonts w:asciiTheme="minorHAnsi" w:hAnsiTheme="minorHAnsi" w:cs="Arial"/>
        </w:rPr>
        <w:t>with other funding entities of:</w:t>
      </w:r>
    </w:p>
    <w:p w:rsidR="0001692E" w:rsidRPr="00CE157F" w:rsidRDefault="0001692E" w:rsidP="00CE157F">
      <w:pPr>
        <w:widowControl/>
        <w:autoSpaceDE/>
        <w:autoSpaceDN/>
        <w:adjustRightInd/>
        <w:spacing w:line="360" w:lineRule="auto"/>
        <w:ind w:left="567"/>
        <w:rPr>
          <w:rFonts w:asciiTheme="minorHAnsi" w:hAnsiTheme="minorHAnsi" w:cs="Arial"/>
          <w:sz w:val="16"/>
          <w:szCs w:val="16"/>
        </w:rPr>
      </w:pPr>
    </w:p>
    <w:p w:rsidR="0001692E" w:rsidRPr="00CB6B1A" w:rsidRDefault="0001692E" w:rsidP="00CE157F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rFonts w:asciiTheme="minorHAnsi" w:hAnsiTheme="minorHAnsi" w:cs="Arial"/>
        </w:rPr>
      </w:pPr>
      <w:r w:rsidRPr="00CB6B1A">
        <w:rPr>
          <w:rFonts w:asciiTheme="minorHAnsi" w:hAnsiTheme="minorHAnsi" w:cs="Arial"/>
        </w:rPr>
        <w:t>The Government of Canada;</w:t>
      </w:r>
    </w:p>
    <w:p w:rsidR="0001692E" w:rsidRPr="00CB6B1A" w:rsidRDefault="0001692E" w:rsidP="00CE157F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rFonts w:asciiTheme="minorHAnsi" w:hAnsiTheme="minorHAnsi" w:cs="Arial"/>
        </w:rPr>
      </w:pPr>
      <w:r w:rsidRPr="00611B1F">
        <w:rPr>
          <w:rFonts w:asciiTheme="minorHAnsi" w:hAnsiTheme="minorHAnsi" w:cs="Arial"/>
        </w:rPr>
        <w:t>The provincial, territorial or municipal governments;</w:t>
      </w:r>
    </w:p>
    <w:p w:rsidR="0001692E" w:rsidRPr="00CB6B1A" w:rsidRDefault="0001692E" w:rsidP="00CE157F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rFonts w:asciiTheme="minorHAnsi" w:hAnsiTheme="minorHAnsi" w:cs="Arial"/>
        </w:rPr>
      </w:pPr>
      <w:r w:rsidRPr="00CB6B1A">
        <w:rPr>
          <w:rFonts w:asciiTheme="minorHAnsi" w:hAnsiTheme="minorHAnsi" w:cs="Arial"/>
        </w:rPr>
        <w:t>The not-for-profit sector such as the Sustainable Development Technology Canada and the Green Municipal Fund.</w:t>
      </w:r>
    </w:p>
    <w:p w:rsidR="003D609B" w:rsidRPr="00CE157F" w:rsidRDefault="003D609B" w:rsidP="00CE157F">
      <w:pPr>
        <w:pStyle w:val="ListParagraph"/>
        <w:widowControl/>
        <w:autoSpaceDE/>
        <w:autoSpaceDN/>
        <w:adjustRightInd/>
        <w:spacing w:line="360" w:lineRule="auto"/>
        <w:ind w:left="709" w:hanging="709"/>
        <w:rPr>
          <w:rFonts w:asciiTheme="minorHAnsi" w:hAnsiTheme="minorHAnsi" w:cs="Arial"/>
          <w:sz w:val="16"/>
          <w:szCs w:val="16"/>
        </w:rPr>
      </w:pPr>
    </w:p>
    <w:p w:rsidR="003D609B" w:rsidRPr="00CB6B1A" w:rsidRDefault="00DD5398" w:rsidP="00CE157F">
      <w:pPr>
        <w:pStyle w:val="ListParagraph"/>
        <w:widowControl/>
        <w:autoSpaceDE/>
        <w:autoSpaceDN/>
        <w:adjustRightInd/>
        <w:spacing w:line="360" w:lineRule="auto"/>
        <w:ind w:left="709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5687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9B" w:rsidRPr="00CB6B1A">
            <w:rPr>
              <w:rFonts w:ascii="MS Gothic" w:eastAsia="MS Gothic" w:hAnsi="MS Gothic" w:cs="MS Gothic" w:hint="eastAsia"/>
            </w:rPr>
            <w:t>☐</w:t>
          </w:r>
        </w:sdtContent>
      </w:sdt>
      <w:r w:rsidR="009F06D5" w:rsidRPr="00CB6B1A">
        <w:rPr>
          <w:rFonts w:asciiTheme="minorHAnsi" w:hAnsiTheme="minorHAnsi" w:cs="Arial"/>
        </w:rPr>
        <w:t xml:space="preserve"> </w:t>
      </w:r>
      <w:r w:rsidR="0001692E" w:rsidRPr="00CB6B1A">
        <w:rPr>
          <w:rFonts w:asciiTheme="minorHAnsi" w:hAnsiTheme="minorHAnsi" w:cs="Arial"/>
        </w:rPr>
        <w:t>No, do not share;</w:t>
      </w:r>
    </w:p>
    <w:p w:rsidR="003D609B" w:rsidRPr="00CB6B1A" w:rsidRDefault="00DD5398" w:rsidP="00CE157F">
      <w:pPr>
        <w:pStyle w:val="ListParagraph"/>
        <w:widowControl/>
        <w:autoSpaceDE/>
        <w:autoSpaceDN/>
        <w:adjustRightInd/>
        <w:spacing w:line="36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6725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9B" w:rsidRPr="00CB6B1A">
            <w:rPr>
              <w:rFonts w:ascii="MS Gothic" w:eastAsia="MS Gothic" w:hAnsi="MS Gothic" w:cs="MS Gothic" w:hint="eastAsia"/>
            </w:rPr>
            <w:t>☐</w:t>
          </w:r>
        </w:sdtContent>
      </w:sdt>
      <w:r w:rsidR="003D609B" w:rsidRPr="00CB6B1A">
        <w:rPr>
          <w:rFonts w:asciiTheme="minorHAnsi" w:hAnsiTheme="minorHAnsi" w:cs="Arial"/>
        </w:rPr>
        <w:t xml:space="preserve"> Yes, share </w:t>
      </w:r>
      <w:r w:rsidR="0001692E" w:rsidRPr="00611B1F">
        <w:rPr>
          <w:rFonts w:asciiTheme="minorHAnsi" w:hAnsiTheme="minorHAnsi" w:cs="Arial"/>
        </w:rPr>
        <w:t>only with other federal, provincial, territorial, a</w:t>
      </w:r>
      <w:r w:rsidR="0001692E" w:rsidRPr="00CB6B1A">
        <w:rPr>
          <w:rFonts w:asciiTheme="minorHAnsi" w:hAnsiTheme="minorHAnsi" w:cs="Arial"/>
        </w:rPr>
        <w:t>nd municipal funding programs;</w:t>
      </w:r>
    </w:p>
    <w:p w:rsidR="009F06D5" w:rsidRPr="00CB6B1A" w:rsidRDefault="00DD5398" w:rsidP="00CE157F">
      <w:pPr>
        <w:pStyle w:val="ListParagraph"/>
        <w:widowControl/>
        <w:autoSpaceDE/>
        <w:autoSpaceDN/>
        <w:adjustRightInd/>
        <w:spacing w:line="360" w:lineRule="auto"/>
        <w:ind w:left="709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081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416" w:rsidRPr="00CB6B1A">
            <w:rPr>
              <w:rFonts w:ascii="MS Gothic" w:eastAsia="MS Gothic" w:hAnsi="MS Gothic" w:cs="MS Gothic" w:hint="eastAsia"/>
            </w:rPr>
            <w:t>☐</w:t>
          </w:r>
        </w:sdtContent>
      </w:sdt>
      <w:r w:rsidR="009F06D5" w:rsidRPr="00CB6B1A">
        <w:rPr>
          <w:rFonts w:asciiTheme="minorHAnsi" w:hAnsiTheme="minorHAnsi" w:cs="Arial"/>
        </w:rPr>
        <w:t xml:space="preserve"> </w:t>
      </w:r>
      <w:r w:rsidR="0001692E" w:rsidRPr="00CB6B1A">
        <w:rPr>
          <w:rFonts w:asciiTheme="minorHAnsi" w:hAnsiTheme="minorHAnsi" w:cs="Arial"/>
        </w:rPr>
        <w:t>Yes, share with other federal, provincial, territorial, municipal, and not-for-profit funding entities.</w:t>
      </w:r>
    </w:p>
    <w:p w:rsidR="00281FFC" w:rsidRPr="00CB6B1A" w:rsidRDefault="00281FFC" w:rsidP="00CE157F">
      <w:pPr>
        <w:pStyle w:val="ListParagraph"/>
        <w:widowControl/>
        <w:autoSpaceDE/>
        <w:autoSpaceDN/>
        <w:adjustRightInd/>
        <w:spacing w:line="360" w:lineRule="auto"/>
        <w:ind w:left="0"/>
        <w:rPr>
          <w:rFonts w:asciiTheme="minorHAnsi" w:hAnsiTheme="minorHAnsi" w:cs="Arial"/>
        </w:rPr>
      </w:pPr>
    </w:p>
    <w:p w:rsidR="009F06D5" w:rsidRPr="00CB6B1A" w:rsidRDefault="003D609B" w:rsidP="00CE157F">
      <w:pPr>
        <w:pStyle w:val="ListParagraph"/>
        <w:widowControl/>
        <w:autoSpaceDE/>
        <w:autoSpaceDN/>
        <w:adjustRightInd/>
        <w:spacing w:line="360" w:lineRule="auto"/>
        <w:ind w:left="0"/>
        <w:rPr>
          <w:rFonts w:asciiTheme="minorHAnsi" w:hAnsiTheme="minorHAnsi" w:cs="Arial"/>
        </w:rPr>
      </w:pPr>
      <w:r w:rsidRPr="00CB6B1A">
        <w:rPr>
          <w:rFonts w:asciiTheme="minorHAnsi" w:hAnsiTheme="minorHAnsi" w:cs="Arial"/>
        </w:rPr>
        <w:t>S</w:t>
      </w:r>
      <w:r w:rsidR="009F06D5" w:rsidRPr="00CB6B1A">
        <w:rPr>
          <w:rFonts w:asciiTheme="minorHAnsi" w:hAnsiTheme="minorHAnsi" w:cs="Arial"/>
        </w:rPr>
        <w:t>ign below to confirm having read and understood the statements above:</w:t>
      </w:r>
    </w:p>
    <w:p w:rsidR="00482D6B" w:rsidRPr="00CB6B1A" w:rsidRDefault="00482D6B" w:rsidP="009F06D5">
      <w:pPr>
        <w:pStyle w:val="ListParagraph"/>
        <w:widowControl/>
        <w:autoSpaceDE/>
        <w:autoSpaceDN/>
        <w:adjustRightInd/>
        <w:ind w:left="0"/>
        <w:rPr>
          <w:rFonts w:asciiTheme="minorHAnsi" w:hAnsiTheme="minorHAnsi" w:cs="Aria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D609B" w:rsidRPr="00CB6B1A" w:rsidTr="00673B4A">
        <w:trPr>
          <w:trHeight w:val="270"/>
          <w:jc w:val="center"/>
        </w:trPr>
        <w:tc>
          <w:tcPr>
            <w:tcW w:w="4680" w:type="dxa"/>
            <w:shd w:val="clear" w:color="auto" w:fill="FFFFFF" w:themeFill="background1"/>
          </w:tcPr>
          <w:p w:rsidR="003D609B" w:rsidRPr="00CB6B1A" w:rsidRDefault="003D609B" w:rsidP="0011299E">
            <w:pPr>
              <w:widowControl/>
              <w:spacing w:before="40" w:after="40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3D609B" w:rsidRPr="00611B1F" w:rsidRDefault="003D609B" w:rsidP="0011299E">
            <w:pPr>
              <w:widowControl/>
              <w:spacing w:before="40" w:after="40"/>
              <w:rPr>
                <w:rFonts w:asciiTheme="minorHAnsi" w:hAnsiTheme="minorHAnsi" w:cs="Arial"/>
                <w:bCs/>
                <w:lang w:val="en-GB"/>
              </w:rPr>
            </w:pPr>
          </w:p>
          <w:p w:rsidR="00673B4A" w:rsidRPr="00CB6B1A" w:rsidRDefault="00673B4A" w:rsidP="0011299E">
            <w:pPr>
              <w:widowControl/>
              <w:spacing w:before="40" w:after="40"/>
              <w:rPr>
                <w:rFonts w:asciiTheme="minorHAnsi" w:hAnsiTheme="minorHAnsi" w:cs="Arial"/>
                <w:bCs/>
                <w:lang w:val="en-GB"/>
              </w:rPr>
            </w:pPr>
          </w:p>
          <w:p w:rsidR="00673B4A" w:rsidRPr="00CB6B1A" w:rsidRDefault="00673B4A" w:rsidP="0011299E">
            <w:pPr>
              <w:widowControl/>
              <w:spacing w:before="40" w:after="40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3D609B" w:rsidRPr="00CB6B1A" w:rsidTr="00673B4A">
        <w:trPr>
          <w:trHeight w:val="270"/>
          <w:jc w:val="center"/>
        </w:trPr>
        <w:tc>
          <w:tcPr>
            <w:tcW w:w="4680" w:type="dxa"/>
            <w:shd w:val="clear" w:color="auto" w:fill="B8CCE4" w:themeFill="accent1" w:themeFillTint="66"/>
          </w:tcPr>
          <w:p w:rsidR="003D609B" w:rsidRPr="00CB6B1A" w:rsidRDefault="003D609B" w:rsidP="003D609B">
            <w:pPr>
              <w:widowControl/>
              <w:spacing w:before="40" w:after="40"/>
              <w:jc w:val="center"/>
              <w:rPr>
                <w:rFonts w:asciiTheme="minorHAnsi" w:hAnsiTheme="minorHAnsi" w:cs="Arial"/>
                <w:i/>
                <w:color w:val="365F91" w:themeColor="accent1" w:themeShade="BF"/>
              </w:rPr>
            </w:pPr>
            <w:r w:rsidRPr="00CB6B1A">
              <w:rPr>
                <w:rFonts w:asciiTheme="minorHAnsi" w:hAnsiTheme="minorHAnsi" w:cs="Arial"/>
                <w:b/>
                <w:bCs/>
                <w:lang w:val="en-GB"/>
              </w:rPr>
              <w:t>Applicant’s Signature</w:t>
            </w:r>
          </w:p>
        </w:tc>
        <w:tc>
          <w:tcPr>
            <w:tcW w:w="4680" w:type="dxa"/>
            <w:shd w:val="clear" w:color="auto" w:fill="B8CCE4" w:themeFill="accent1" w:themeFillTint="66"/>
          </w:tcPr>
          <w:p w:rsidR="003D609B" w:rsidRPr="00CB6B1A" w:rsidRDefault="003D609B" w:rsidP="003D609B">
            <w:pPr>
              <w:widowControl/>
              <w:spacing w:before="40" w:after="40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611B1F">
              <w:rPr>
                <w:rFonts w:asciiTheme="minorHAnsi" w:hAnsiTheme="minorHAnsi" w:cs="Arial"/>
                <w:b/>
                <w:bCs/>
                <w:lang w:val="en-GB"/>
              </w:rPr>
              <w:t>Date</w:t>
            </w:r>
          </w:p>
        </w:tc>
      </w:tr>
    </w:tbl>
    <w:p w:rsidR="00E76543" w:rsidRPr="00CB6B1A" w:rsidRDefault="00E76543" w:rsidP="003D609B">
      <w:pPr>
        <w:pStyle w:val="ListParagraph"/>
        <w:widowControl/>
        <w:autoSpaceDE/>
        <w:autoSpaceDN/>
        <w:adjustRightInd/>
        <w:ind w:left="0"/>
        <w:rPr>
          <w:rFonts w:asciiTheme="minorHAnsi" w:hAnsiTheme="minorHAnsi" w:cs="Arial"/>
          <w:b/>
          <w:color w:val="365F91" w:themeColor="accent1" w:themeShade="BF"/>
        </w:rPr>
      </w:pPr>
    </w:p>
    <w:sectPr w:rsidR="00E76543" w:rsidRPr="00CB6B1A" w:rsidSect="00EA5F41">
      <w:headerReference w:type="default" r:id="rId12"/>
      <w:footerReference w:type="default" r:id="rId13"/>
      <w:pgSz w:w="12240" w:h="15840"/>
      <w:pgMar w:top="1080" w:right="1440" w:bottom="990" w:left="1440" w:header="1080" w:footer="9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15" w:rsidRDefault="00974215" w:rsidP="00B727AF">
      <w:r>
        <w:separator/>
      </w:r>
    </w:p>
  </w:endnote>
  <w:endnote w:type="continuationSeparator" w:id="0">
    <w:p w:rsidR="00974215" w:rsidRDefault="00974215" w:rsidP="00B7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0315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7E9" w:rsidRDefault="00DC27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D539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D5398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F0DD7" w:rsidRDefault="001F0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15" w:rsidRDefault="00974215" w:rsidP="00B727AF">
      <w:r>
        <w:separator/>
      </w:r>
    </w:p>
  </w:footnote>
  <w:footnote w:type="continuationSeparator" w:id="0">
    <w:p w:rsidR="00974215" w:rsidRDefault="00974215" w:rsidP="00B7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CC" w:rsidRDefault="009D3D8C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4A103" wp14:editId="412DF424">
              <wp:simplePos x="0" y="0"/>
              <wp:positionH relativeFrom="column">
                <wp:posOffset>3848735</wp:posOffset>
              </wp:positionH>
              <wp:positionV relativeFrom="paragraph">
                <wp:posOffset>13013</wp:posOffset>
              </wp:positionV>
              <wp:extent cx="914171" cy="304800"/>
              <wp:effectExtent l="0" t="0" r="1968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171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D8C" w:rsidRPr="003226FA" w:rsidRDefault="009D3D8C" w:rsidP="009D3D8C">
                          <w:pPr>
                            <w:jc w:val="center"/>
                            <w:rPr>
                              <w:rFonts w:asciiTheme="minorHAnsi" w:hAnsiTheme="minorHAnsi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440A6">
                            <w:rPr>
                              <w:rFonts w:asciiTheme="minorHAnsi" w:hAnsiTheme="minorHAnsi"/>
                              <w:lang w:val="en-CA"/>
                            </w:rPr>
                            <w:t>Project 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34A103" id="Rectangle 6" o:spid="_x0000_s1026" style="position:absolute;margin-left:303.05pt;margin-top:1pt;width:1in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" fillcolor="#d8d8d8 [2732]" strokecolor="#7f7f7f [1612]" strokeweight="2pt">
              <v:textbox>
                <w:txbxContent>
                  <w:p w:rsidR="009D3D8C" w:rsidRPr="003226FA" w:rsidRDefault="009D3D8C" w:rsidP="009D3D8C">
                    <w:pPr>
                      <w:jc w:val="center"/>
                      <w:rPr>
                        <w:rFonts w:asciiTheme="minorHAnsi" w:hAnsiTheme="minorHAnsi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440A6">
                      <w:rPr>
                        <w:rFonts w:asciiTheme="minorHAnsi" w:hAnsiTheme="minorHAnsi"/>
                        <w:lang w:val="en-CA"/>
                      </w:rPr>
                      <w:t>Project ID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HAnsi" w:hAnsiTheme="minorHAnsi"/>
        <w:b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4825A" wp14:editId="784ECE7F">
              <wp:simplePos x="0" y="0"/>
              <wp:positionH relativeFrom="margin">
                <wp:posOffset>4757041</wp:posOffset>
              </wp:positionH>
              <wp:positionV relativeFrom="paragraph">
                <wp:posOffset>10729</wp:posOffset>
              </wp:positionV>
              <wp:extent cx="1150332" cy="304800"/>
              <wp:effectExtent l="0" t="0" r="1206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0332" cy="304800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D8C" w:rsidRPr="003226FA" w:rsidRDefault="009D3D8C" w:rsidP="009D3D8C">
                          <w:pPr>
                            <w:jc w:val="center"/>
                            <w:rPr>
                              <w:rFonts w:asciiTheme="minorHAnsi" w:hAnsiTheme="minorHAnsi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34825A" id="Rectangle 2" o:spid="_x0000_s1027" style="position:absolute;margin-left:374.55pt;margin-top:.85pt;width:90.6pt;height:2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" fillcolor="white [3201]" strokecolor="#7f7f7f [1612]" strokeweight="2pt">
              <v:textbox>
                <w:txbxContent>
                  <w:p w:rsidR="009D3D8C" w:rsidRPr="003226FA" w:rsidRDefault="009D3D8C" w:rsidP="009D3D8C">
                    <w:pPr>
                      <w:jc w:val="center"/>
                      <w:rPr>
                        <w:rFonts w:asciiTheme="minorHAnsi" w:hAnsiTheme="minorHAnsi"/>
                        <w:lang w:val="en-CA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0D57CC" w:rsidRPr="009A5E2F">
      <w:rPr>
        <w:rFonts w:asciiTheme="minorHAnsi" w:hAnsiTheme="minorHAnsi"/>
        <w:b/>
        <w:sz w:val="20"/>
        <w:szCs w:val="20"/>
      </w:rPr>
      <w:t>CONFIDENTIAL WHEN COMPLETED</w:t>
    </w:r>
  </w:p>
  <w:p w:rsidR="000D57CC" w:rsidRPr="009A5E2F" w:rsidRDefault="000D57CC">
    <w:pPr>
      <w:pStyle w:val="Header"/>
      <w:rPr>
        <w:rFonts w:asciiTheme="minorHAnsi" w:hAnsiTheme="minorHAnsi"/>
        <w:b/>
        <w:sz w:val="20"/>
        <w:szCs w:val="20"/>
      </w:rPr>
    </w:pPr>
    <w:r w:rsidRPr="009A5E2F">
      <w:rPr>
        <w:rFonts w:asciiTheme="minorHAnsi" w:hAnsiTheme="minorHAnsi"/>
        <w:b/>
        <w:sz w:val="20"/>
        <w:szCs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979"/>
    <w:multiLevelType w:val="hybridMultilevel"/>
    <w:tmpl w:val="FA5C24BC"/>
    <w:lvl w:ilvl="0" w:tplc="DD9EB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4213"/>
    <w:multiLevelType w:val="hybridMultilevel"/>
    <w:tmpl w:val="3ECC79CE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251E54"/>
    <w:multiLevelType w:val="hybridMultilevel"/>
    <w:tmpl w:val="547C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0128"/>
    <w:multiLevelType w:val="hybridMultilevel"/>
    <w:tmpl w:val="762CDBF8"/>
    <w:lvl w:ilvl="0" w:tplc="0D106B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F515601"/>
    <w:multiLevelType w:val="hybridMultilevel"/>
    <w:tmpl w:val="A4DAF114"/>
    <w:lvl w:ilvl="0" w:tplc="DD9EB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A6E7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25195"/>
    <w:multiLevelType w:val="hybridMultilevel"/>
    <w:tmpl w:val="CAE2CAE8"/>
    <w:lvl w:ilvl="0" w:tplc="DD9EB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D3C7D"/>
    <w:multiLevelType w:val="hybridMultilevel"/>
    <w:tmpl w:val="E968D912"/>
    <w:lvl w:ilvl="0" w:tplc="2DCC6B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10628"/>
    <w:multiLevelType w:val="hybridMultilevel"/>
    <w:tmpl w:val="E9ACEF30"/>
    <w:lvl w:ilvl="0" w:tplc="5D169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063"/>
    <w:multiLevelType w:val="hybridMultilevel"/>
    <w:tmpl w:val="A56A61E0"/>
    <w:lvl w:ilvl="0" w:tplc="DD9EB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26F1"/>
    <w:multiLevelType w:val="hybridMultilevel"/>
    <w:tmpl w:val="BDBC807A"/>
    <w:lvl w:ilvl="0" w:tplc="0D7C8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00"/>
    <w:rsid w:val="000037AF"/>
    <w:rsid w:val="00007852"/>
    <w:rsid w:val="000112B2"/>
    <w:rsid w:val="0001692E"/>
    <w:rsid w:val="00030C13"/>
    <w:rsid w:val="0003165D"/>
    <w:rsid w:val="0004049D"/>
    <w:rsid w:val="00046416"/>
    <w:rsid w:val="00047D35"/>
    <w:rsid w:val="00052403"/>
    <w:rsid w:val="00055EEC"/>
    <w:rsid w:val="000566F0"/>
    <w:rsid w:val="0007015D"/>
    <w:rsid w:val="0007657D"/>
    <w:rsid w:val="00081E7F"/>
    <w:rsid w:val="00084BBF"/>
    <w:rsid w:val="00087329"/>
    <w:rsid w:val="00087787"/>
    <w:rsid w:val="00090747"/>
    <w:rsid w:val="00096447"/>
    <w:rsid w:val="000A2113"/>
    <w:rsid w:val="000B7DDC"/>
    <w:rsid w:val="000D57CC"/>
    <w:rsid w:val="000F20F8"/>
    <w:rsid w:val="000F4F86"/>
    <w:rsid w:val="001001ED"/>
    <w:rsid w:val="00103D74"/>
    <w:rsid w:val="00110656"/>
    <w:rsid w:val="001110B9"/>
    <w:rsid w:val="00120655"/>
    <w:rsid w:val="0012172E"/>
    <w:rsid w:val="001360E6"/>
    <w:rsid w:val="00143A9B"/>
    <w:rsid w:val="00145716"/>
    <w:rsid w:val="001544DE"/>
    <w:rsid w:val="001749C6"/>
    <w:rsid w:val="00176DE8"/>
    <w:rsid w:val="00186925"/>
    <w:rsid w:val="001B7E3D"/>
    <w:rsid w:val="001D1018"/>
    <w:rsid w:val="001E40D5"/>
    <w:rsid w:val="001F0DD7"/>
    <w:rsid w:val="002060A9"/>
    <w:rsid w:val="002119BF"/>
    <w:rsid w:val="00217BC4"/>
    <w:rsid w:val="00232904"/>
    <w:rsid w:val="00234D1E"/>
    <w:rsid w:val="00251BD0"/>
    <w:rsid w:val="00260F34"/>
    <w:rsid w:val="0026369A"/>
    <w:rsid w:val="00281FFC"/>
    <w:rsid w:val="00291F13"/>
    <w:rsid w:val="0029737D"/>
    <w:rsid w:val="002B331C"/>
    <w:rsid w:val="002B7AB1"/>
    <w:rsid w:val="002C10FF"/>
    <w:rsid w:val="002E0B73"/>
    <w:rsid w:val="002E5495"/>
    <w:rsid w:val="002F0379"/>
    <w:rsid w:val="002F5F55"/>
    <w:rsid w:val="002F761D"/>
    <w:rsid w:val="00356F36"/>
    <w:rsid w:val="0037107F"/>
    <w:rsid w:val="00372232"/>
    <w:rsid w:val="00372A59"/>
    <w:rsid w:val="0037642A"/>
    <w:rsid w:val="003804C4"/>
    <w:rsid w:val="00380E0A"/>
    <w:rsid w:val="00384279"/>
    <w:rsid w:val="00390296"/>
    <w:rsid w:val="003C38BC"/>
    <w:rsid w:val="003D609B"/>
    <w:rsid w:val="003E54B4"/>
    <w:rsid w:val="003F14C6"/>
    <w:rsid w:val="003F1747"/>
    <w:rsid w:val="0041024E"/>
    <w:rsid w:val="0041050E"/>
    <w:rsid w:val="004134A1"/>
    <w:rsid w:val="00413972"/>
    <w:rsid w:val="00413B68"/>
    <w:rsid w:val="00421337"/>
    <w:rsid w:val="00423732"/>
    <w:rsid w:val="0042492B"/>
    <w:rsid w:val="00435889"/>
    <w:rsid w:val="004403BD"/>
    <w:rsid w:val="004437E8"/>
    <w:rsid w:val="0044635E"/>
    <w:rsid w:val="004472A2"/>
    <w:rsid w:val="00450AE1"/>
    <w:rsid w:val="00456FD1"/>
    <w:rsid w:val="004639DB"/>
    <w:rsid w:val="00470BCA"/>
    <w:rsid w:val="00482D6B"/>
    <w:rsid w:val="0048513E"/>
    <w:rsid w:val="00494E6F"/>
    <w:rsid w:val="004968EC"/>
    <w:rsid w:val="004975FA"/>
    <w:rsid w:val="004B5A38"/>
    <w:rsid w:val="004C53DB"/>
    <w:rsid w:val="004C6172"/>
    <w:rsid w:val="004C7B57"/>
    <w:rsid w:val="004C7F4B"/>
    <w:rsid w:val="004D5111"/>
    <w:rsid w:val="004E1044"/>
    <w:rsid w:val="004F42DD"/>
    <w:rsid w:val="00501DEC"/>
    <w:rsid w:val="005023E4"/>
    <w:rsid w:val="00510231"/>
    <w:rsid w:val="00514884"/>
    <w:rsid w:val="005310FC"/>
    <w:rsid w:val="00535A11"/>
    <w:rsid w:val="0054343D"/>
    <w:rsid w:val="0055348C"/>
    <w:rsid w:val="00556A52"/>
    <w:rsid w:val="005778CC"/>
    <w:rsid w:val="005A3FB2"/>
    <w:rsid w:val="005B5F84"/>
    <w:rsid w:val="005D43DD"/>
    <w:rsid w:val="005F7BDE"/>
    <w:rsid w:val="00610B05"/>
    <w:rsid w:val="00611B1F"/>
    <w:rsid w:val="0062074F"/>
    <w:rsid w:val="0064249C"/>
    <w:rsid w:val="00644A23"/>
    <w:rsid w:val="006455CB"/>
    <w:rsid w:val="006515DA"/>
    <w:rsid w:val="00653752"/>
    <w:rsid w:val="00673B4A"/>
    <w:rsid w:val="00681219"/>
    <w:rsid w:val="00684ABD"/>
    <w:rsid w:val="00692218"/>
    <w:rsid w:val="006A7AC2"/>
    <w:rsid w:val="006E0E1E"/>
    <w:rsid w:val="006E4223"/>
    <w:rsid w:val="00727BC9"/>
    <w:rsid w:val="0073171D"/>
    <w:rsid w:val="00734E30"/>
    <w:rsid w:val="00740D47"/>
    <w:rsid w:val="007563F4"/>
    <w:rsid w:val="00760308"/>
    <w:rsid w:val="007644C8"/>
    <w:rsid w:val="00770EBD"/>
    <w:rsid w:val="00772CDF"/>
    <w:rsid w:val="00776B8F"/>
    <w:rsid w:val="00782D1C"/>
    <w:rsid w:val="0078467C"/>
    <w:rsid w:val="0079240B"/>
    <w:rsid w:val="0079772E"/>
    <w:rsid w:val="007A5CEC"/>
    <w:rsid w:val="007A7B75"/>
    <w:rsid w:val="007C05A6"/>
    <w:rsid w:val="007C2D4C"/>
    <w:rsid w:val="007E0571"/>
    <w:rsid w:val="007E1B83"/>
    <w:rsid w:val="007F0F6B"/>
    <w:rsid w:val="007F54D9"/>
    <w:rsid w:val="007F5E6E"/>
    <w:rsid w:val="007F7D83"/>
    <w:rsid w:val="00810659"/>
    <w:rsid w:val="00811261"/>
    <w:rsid w:val="00815A28"/>
    <w:rsid w:val="00832E0B"/>
    <w:rsid w:val="00835619"/>
    <w:rsid w:val="008523AD"/>
    <w:rsid w:val="00853579"/>
    <w:rsid w:val="008744A8"/>
    <w:rsid w:val="008747DA"/>
    <w:rsid w:val="00877116"/>
    <w:rsid w:val="008805ED"/>
    <w:rsid w:val="00896665"/>
    <w:rsid w:val="008A766F"/>
    <w:rsid w:val="008B20E1"/>
    <w:rsid w:val="008D3A8E"/>
    <w:rsid w:val="008D5835"/>
    <w:rsid w:val="008E5248"/>
    <w:rsid w:val="008F0E24"/>
    <w:rsid w:val="008F6C8E"/>
    <w:rsid w:val="00906BB0"/>
    <w:rsid w:val="00920494"/>
    <w:rsid w:val="00932250"/>
    <w:rsid w:val="00946646"/>
    <w:rsid w:val="0095003C"/>
    <w:rsid w:val="00951DFF"/>
    <w:rsid w:val="00974215"/>
    <w:rsid w:val="0099430B"/>
    <w:rsid w:val="009967F5"/>
    <w:rsid w:val="009A3BAB"/>
    <w:rsid w:val="009A5E2F"/>
    <w:rsid w:val="009A7C84"/>
    <w:rsid w:val="009B6AAE"/>
    <w:rsid w:val="009C0AE0"/>
    <w:rsid w:val="009C3DE9"/>
    <w:rsid w:val="009C529B"/>
    <w:rsid w:val="009C6F11"/>
    <w:rsid w:val="009D3D8C"/>
    <w:rsid w:val="009E4370"/>
    <w:rsid w:val="009E6FB6"/>
    <w:rsid w:val="009F02D5"/>
    <w:rsid w:val="009F0394"/>
    <w:rsid w:val="009F06D5"/>
    <w:rsid w:val="009F327F"/>
    <w:rsid w:val="00A0455A"/>
    <w:rsid w:val="00A04EFF"/>
    <w:rsid w:val="00A24881"/>
    <w:rsid w:val="00A555AF"/>
    <w:rsid w:val="00A57D6D"/>
    <w:rsid w:val="00A60E00"/>
    <w:rsid w:val="00A6129B"/>
    <w:rsid w:val="00A7073F"/>
    <w:rsid w:val="00A73F89"/>
    <w:rsid w:val="00A87829"/>
    <w:rsid w:val="00AC593F"/>
    <w:rsid w:val="00AC659C"/>
    <w:rsid w:val="00AD13A2"/>
    <w:rsid w:val="00AD29B3"/>
    <w:rsid w:val="00AE05F1"/>
    <w:rsid w:val="00AE24FF"/>
    <w:rsid w:val="00AE5825"/>
    <w:rsid w:val="00AF175C"/>
    <w:rsid w:val="00AF3396"/>
    <w:rsid w:val="00AF774E"/>
    <w:rsid w:val="00B01CC4"/>
    <w:rsid w:val="00B25EA4"/>
    <w:rsid w:val="00B400C9"/>
    <w:rsid w:val="00B40A33"/>
    <w:rsid w:val="00B4592B"/>
    <w:rsid w:val="00B5052A"/>
    <w:rsid w:val="00B53624"/>
    <w:rsid w:val="00B61AF9"/>
    <w:rsid w:val="00B727AF"/>
    <w:rsid w:val="00B9298C"/>
    <w:rsid w:val="00B934FC"/>
    <w:rsid w:val="00B96CFD"/>
    <w:rsid w:val="00BB2BA9"/>
    <w:rsid w:val="00BB31CE"/>
    <w:rsid w:val="00BB66A1"/>
    <w:rsid w:val="00BE59EF"/>
    <w:rsid w:val="00BE73A3"/>
    <w:rsid w:val="00BF789D"/>
    <w:rsid w:val="00C174C2"/>
    <w:rsid w:val="00C326DB"/>
    <w:rsid w:val="00C50099"/>
    <w:rsid w:val="00C52900"/>
    <w:rsid w:val="00C5475E"/>
    <w:rsid w:val="00C55943"/>
    <w:rsid w:val="00C63C5A"/>
    <w:rsid w:val="00C7073D"/>
    <w:rsid w:val="00C715CD"/>
    <w:rsid w:val="00C75CD7"/>
    <w:rsid w:val="00C76AB0"/>
    <w:rsid w:val="00C90EBA"/>
    <w:rsid w:val="00C96B71"/>
    <w:rsid w:val="00CB2162"/>
    <w:rsid w:val="00CB50FE"/>
    <w:rsid w:val="00CB6B1A"/>
    <w:rsid w:val="00CC0A04"/>
    <w:rsid w:val="00CE157F"/>
    <w:rsid w:val="00CE1847"/>
    <w:rsid w:val="00CE7F74"/>
    <w:rsid w:val="00CF1DF4"/>
    <w:rsid w:val="00D02EFF"/>
    <w:rsid w:val="00D04F82"/>
    <w:rsid w:val="00D21BF4"/>
    <w:rsid w:val="00D22498"/>
    <w:rsid w:val="00D346EB"/>
    <w:rsid w:val="00D50581"/>
    <w:rsid w:val="00D637E1"/>
    <w:rsid w:val="00D65037"/>
    <w:rsid w:val="00D72A95"/>
    <w:rsid w:val="00D72B27"/>
    <w:rsid w:val="00D74E06"/>
    <w:rsid w:val="00D74E2D"/>
    <w:rsid w:val="00D946BE"/>
    <w:rsid w:val="00D949CA"/>
    <w:rsid w:val="00D96490"/>
    <w:rsid w:val="00DA2846"/>
    <w:rsid w:val="00DA7001"/>
    <w:rsid w:val="00DC0F1A"/>
    <w:rsid w:val="00DC27E9"/>
    <w:rsid w:val="00DD2002"/>
    <w:rsid w:val="00DD5398"/>
    <w:rsid w:val="00DE2BD1"/>
    <w:rsid w:val="00DF2DEC"/>
    <w:rsid w:val="00E00A5A"/>
    <w:rsid w:val="00E01839"/>
    <w:rsid w:val="00E046E1"/>
    <w:rsid w:val="00E11C92"/>
    <w:rsid w:val="00E221DB"/>
    <w:rsid w:val="00E33EE5"/>
    <w:rsid w:val="00E34FCD"/>
    <w:rsid w:val="00E479AA"/>
    <w:rsid w:val="00E61AC9"/>
    <w:rsid w:val="00E62352"/>
    <w:rsid w:val="00E76543"/>
    <w:rsid w:val="00E83312"/>
    <w:rsid w:val="00E919F1"/>
    <w:rsid w:val="00EA5F41"/>
    <w:rsid w:val="00EC6983"/>
    <w:rsid w:val="00ED613A"/>
    <w:rsid w:val="00ED70A5"/>
    <w:rsid w:val="00EE1303"/>
    <w:rsid w:val="00EE1471"/>
    <w:rsid w:val="00EE7E08"/>
    <w:rsid w:val="00F031D7"/>
    <w:rsid w:val="00F038E6"/>
    <w:rsid w:val="00F050D6"/>
    <w:rsid w:val="00F14FB9"/>
    <w:rsid w:val="00F21681"/>
    <w:rsid w:val="00F24597"/>
    <w:rsid w:val="00F25E1A"/>
    <w:rsid w:val="00F45084"/>
    <w:rsid w:val="00F63E42"/>
    <w:rsid w:val="00F75E60"/>
    <w:rsid w:val="00F76A85"/>
    <w:rsid w:val="00F819CE"/>
    <w:rsid w:val="00FA70FE"/>
    <w:rsid w:val="00FC6E86"/>
    <w:rsid w:val="00FE1FAC"/>
    <w:rsid w:val="00FE2256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E2C0BF"/>
  <w15:docId w15:val="{BD6C93F2-9B82-4EEE-B402-F5E2A33F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A59"/>
    <w:pPr>
      <w:keepNext/>
      <w:keepLines/>
      <w:widowControl/>
      <w:autoSpaceDE/>
      <w:autoSpaceDN/>
      <w:adjustRightInd/>
      <w:spacing w:before="360"/>
      <w:outlineLvl w:val="0"/>
    </w:pPr>
    <w:rPr>
      <w:rFonts w:ascii="Arial" w:hAnsi="Arial"/>
      <w:bCs/>
      <w:color w:val="283138"/>
      <w:sz w:val="32"/>
      <w:szCs w:val="2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E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00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B727AF"/>
  </w:style>
  <w:style w:type="paragraph" w:styleId="FootnoteText">
    <w:name w:val="footnote text"/>
    <w:basedOn w:val="Normal"/>
    <w:link w:val="FootnoteTextChar"/>
    <w:semiHidden/>
    <w:rsid w:val="00B727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27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rsid w:val="00B727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7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9C0AE0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0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72A59"/>
    <w:rPr>
      <w:rFonts w:ascii="Arial" w:eastAsia="Times New Roman" w:hAnsi="Arial" w:cs="Times New Roman"/>
      <w:bCs/>
      <w:color w:val="283138"/>
      <w:sz w:val="32"/>
      <w:szCs w:val="28"/>
      <w:lang w:eastAsia="en-CA"/>
    </w:rPr>
  </w:style>
  <w:style w:type="paragraph" w:styleId="ListParagraph">
    <w:name w:val="List Paragraph"/>
    <w:basedOn w:val="Normal"/>
    <w:uiPriority w:val="99"/>
    <w:qFormat/>
    <w:rsid w:val="00372A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CD7"/>
    <w:pPr>
      <w:widowControl/>
      <w:autoSpaceDE/>
      <w:autoSpaceDN/>
      <w:adjustRightInd/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C75CD7"/>
  </w:style>
  <w:style w:type="character" w:styleId="Emphasis">
    <w:name w:val="Emphasis"/>
    <w:basedOn w:val="DefaultParagraphFont"/>
    <w:uiPriority w:val="20"/>
    <w:qFormat/>
    <w:rsid w:val="00C75CD7"/>
    <w:rPr>
      <w:i/>
      <w:iCs/>
    </w:rPr>
  </w:style>
  <w:style w:type="character" w:styleId="Strong">
    <w:name w:val="Strong"/>
    <w:basedOn w:val="DefaultParagraphFont"/>
    <w:uiPriority w:val="22"/>
    <w:qFormat/>
    <w:rsid w:val="00C75CD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68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68EC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68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68EC"/>
    <w:rPr>
      <w:rFonts w:ascii="Arial" w:eastAsia="Times New Roman" w:hAnsi="Arial" w:cs="Arial"/>
      <w:vanish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673B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DA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A2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an.innovation.rncan@canada.ca?subject=Next%20Generation%20Clean%20Energy%20Infrastructure: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nrcan.gc.ca/energy/science/programs-funding/eip/2002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F965-F00D-419A-80D5-6262FBCBE79C}"/>
      </w:docPartPr>
      <w:docPartBody>
        <w:p w:rsidR="006A6FB1" w:rsidRDefault="007803A4">
          <w:r w:rsidRPr="00BE4C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AE"/>
    <w:rsid w:val="000A6A2F"/>
    <w:rsid w:val="00332BC3"/>
    <w:rsid w:val="003B7C62"/>
    <w:rsid w:val="003E5A56"/>
    <w:rsid w:val="004414B1"/>
    <w:rsid w:val="00455406"/>
    <w:rsid w:val="00456501"/>
    <w:rsid w:val="004C1740"/>
    <w:rsid w:val="0055750F"/>
    <w:rsid w:val="005F4817"/>
    <w:rsid w:val="00651041"/>
    <w:rsid w:val="006A6FB1"/>
    <w:rsid w:val="006A76AD"/>
    <w:rsid w:val="0070456E"/>
    <w:rsid w:val="00705A0F"/>
    <w:rsid w:val="0073098F"/>
    <w:rsid w:val="007369D6"/>
    <w:rsid w:val="00771952"/>
    <w:rsid w:val="007803A4"/>
    <w:rsid w:val="007E7719"/>
    <w:rsid w:val="00800B23"/>
    <w:rsid w:val="00812FB0"/>
    <w:rsid w:val="008866E2"/>
    <w:rsid w:val="00897F63"/>
    <w:rsid w:val="00905274"/>
    <w:rsid w:val="0091521F"/>
    <w:rsid w:val="00923CAE"/>
    <w:rsid w:val="009C5D6B"/>
    <w:rsid w:val="00A06BF3"/>
    <w:rsid w:val="00A2268D"/>
    <w:rsid w:val="00A35280"/>
    <w:rsid w:val="00B20F7C"/>
    <w:rsid w:val="00B55794"/>
    <w:rsid w:val="00B86BCC"/>
    <w:rsid w:val="00C3408B"/>
    <w:rsid w:val="00C34A8D"/>
    <w:rsid w:val="00CD4E87"/>
    <w:rsid w:val="00D56B5D"/>
    <w:rsid w:val="00E620AE"/>
    <w:rsid w:val="00F270BD"/>
    <w:rsid w:val="00F54C42"/>
    <w:rsid w:val="00FA4BC1"/>
    <w:rsid w:val="00F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3A4"/>
    <w:rPr>
      <w:color w:val="808080"/>
    </w:rPr>
  </w:style>
  <w:style w:type="paragraph" w:customStyle="1" w:styleId="7F39D7AB90684FF3A0D1F2463F1540AC">
    <w:name w:val="7F39D7AB90684FF3A0D1F2463F1540AC"/>
    <w:rsid w:val="00923CAE"/>
  </w:style>
  <w:style w:type="paragraph" w:customStyle="1" w:styleId="7F39D7AB90684FF3A0D1F2463F1540AC1">
    <w:name w:val="7F39D7AB90684FF3A0D1F2463F1540AC1"/>
    <w:rsid w:val="0092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9D7AB90684FF3A0D1F2463F1540AC2">
    <w:name w:val="7F39D7AB90684FF3A0D1F2463F1540AC2"/>
    <w:rsid w:val="0092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9D7AB90684FF3A0D1F2463F1540AC3">
    <w:name w:val="7F39D7AB90684FF3A0D1F2463F1540AC3"/>
    <w:rsid w:val="0092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BB1167D7254901A6BCB8D17E56F96A">
    <w:name w:val="E8BB1167D7254901A6BCB8D17E56F96A"/>
    <w:rsid w:val="00923CAE"/>
  </w:style>
  <w:style w:type="paragraph" w:customStyle="1" w:styleId="E8BB1167D7254901A6BCB8D17E56F96A1">
    <w:name w:val="E8BB1167D7254901A6BCB8D17E56F96A1"/>
    <w:rsid w:val="0092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F1B036A974E81ABCAFF18B1D49054">
    <w:name w:val="756F1B036A974E81ABCAFF18B1D49054"/>
    <w:rsid w:val="00705A0F"/>
  </w:style>
  <w:style w:type="paragraph" w:customStyle="1" w:styleId="6C297052BDE047F0BA3C8816F29B8411">
    <w:name w:val="6C297052BDE047F0BA3C8816F29B8411"/>
    <w:rsid w:val="00705A0F"/>
  </w:style>
  <w:style w:type="paragraph" w:customStyle="1" w:styleId="16EEE10303134F199D2D3F90F520E341">
    <w:name w:val="16EEE10303134F199D2D3F90F520E341"/>
    <w:rsid w:val="009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DB45-03FA-473C-9C9E-A3E0E1E3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1086</Words>
  <Characters>6501</Characters>
  <Application>Microsoft Office Word</Application>
  <DocSecurity>0</DocSecurity>
  <Lines>158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Yousif, Raman</dc:creator>
  <cp:lastModifiedBy>St-Jean, Philippe (OERD)</cp:lastModifiedBy>
  <cp:revision>5</cp:revision>
  <cp:lastPrinted>2018-01-25T13:20:00Z</cp:lastPrinted>
  <dcterms:created xsi:type="dcterms:W3CDTF">2018-01-24T18:08:00Z</dcterms:created>
  <dcterms:modified xsi:type="dcterms:W3CDTF">2018-01-25T19:40:00Z</dcterms:modified>
</cp:coreProperties>
</file>